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1CE81A" w14:textId="77777777" w:rsidR="00BA0924" w:rsidRPr="0052015E" w:rsidRDefault="00000000">
      <w:pPr>
        <w:pStyle w:val="Title"/>
        <w:rPr>
          <w:lang w:val="de-DE"/>
        </w:rPr>
      </w:pPr>
      <w:r w:rsidRPr="0052015E">
        <w:rPr>
          <w:lang w:val="de-DE"/>
        </w:rPr>
        <w:t>Das Rote Internet</w:t>
      </w:r>
    </w:p>
    <w:p w14:paraId="4100F082" w14:textId="77777777" w:rsidR="00BA0924" w:rsidRPr="0052015E" w:rsidRDefault="00000000">
      <w:pPr>
        <w:pStyle w:val="Subtitle"/>
        <w:rPr>
          <w:lang w:val="de-DE"/>
        </w:rPr>
      </w:pPr>
      <w:r w:rsidRPr="0052015E">
        <w:rPr>
          <w:lang w:val="de-DE"/>
        </w:rPr>
        <w:t>Eine philosophische Anatomie des digitalen Autoritarismus</w:t>
      </w:r>
    </w:p>
    <w:p w14:paraId="5C177481" w14:textId="4C9E0FAC" w:rsidR="00BA0924" w:rsidRDefault="0011474F" w:rsidP="0011474F">
      <w:pPr>
        <w:pStyle w:val="Author"/>
        <w:tabs>
          <w:tab w:val="center" w:pos="4703"/>
          <w:tab w:val="left" w:pos="6930"/>
        </w:tabs>
        <w:jc w:val="left"/>
      </w:pPr>
      <w:r>
        <w:tab/>
      </w:r>
      <w:r w:rsidR="00000000">
        <w:t>CSTRSK</w:t>
      </w:r>
      <w:r>
        <w:tab/>
      </w:r>
    </w:p>
    <w:p w14:paraId="0ADD6B6F" w14:textId="77777777" w:rsidR="00BA0924" w:rsidRDefault="00000000">
      <w:pPr>
        <w:pStyle w:val="Date"/>
      </w:pPr>
      <w:r>
        <w:t>Juni 2026</w:t>
      </w:r>
    </w:p>
    <w:sdt>
      <w:sdtPr>
        <w:rPr>
          <w:rFonts w:asciiTheme="minorHAnsi" w:eastAsiaTheme="minorHAnsi" w:hAnsiTheme="minorHAnsi" w:cstheme="minorBidi"/>
          <w:color w:val="auto"/>
          <w:sz w:val="24"/>
          <w:szCs w:val="24"/>
        </w:rPr>
        <w:id w:val="-999965990"/>
        <w:docPartObj>
          <w:docPartGallery w:val="Table of Contents"/>
          <w:docPartUnique/>
        </w:docPartObj>
      </w:sdtPr>
      <w:sdtContent>
        <w:p w14:paraId="6B6F2A62" w14:textId="77777777" w:rsidR="00BA0924" w:rsidRDefault="00000000">
          <w:pPr>
            <w:pStyle w:val="TOCHeading"/>
          </w:pPr>
          <w:r>
            <w:t>Table of Contents</w:t>
          </w:r>
        </w:p>
        <w:p w14:paraId="52C9DE87" w14:textId="0CCF94F9" w:rsidR="00C05BDC" w:rsidRDefault="00000000">
          <w:pPr>
            <w:pStyle w:val="TOC1"/>
            <w:tabs>
              <w:tab w:val="right" w:leader="dot" w:pos="9396"/>
            </w:tabs>
            <w:rPr>
              <w:rFonts w:eastAsiaTheme="minorEastAsia"/>
              <w:noProof/>
              <w:kern w:val="2"/>
              <w:lang w:val="de-DE" w:eastAsia="de-DE"/>
              <w14:ligatures w14:val="standardContextual"/>
            </w:rPr>
          </w:pPr>
          <w:r>
            <w:fldChar w:fldCharType="begin"/>
          </w:r>
          <w:r>
            <w:instrText>TOC \o "1-3" \h \z \u</w:instrText>
          </w:r>
          <w:r>
            <w:fldChar w:fldCharType="separate"/>
          </w:r>
          <w:hyperlink w:anchor="_Toc232065424" w:history="1">
            <w:r w:rsidR="00C05BDC" w:rsidRPr="00D92049">
              <w:rPr>
                <w:rStyle w:val="Hyperlink"/>
                <w:noProof/>
                <w:lang w:val="de-DE"/>
              </w:rPr>
              <w:t>Das Rote Internet</w:t>
            </w:r>
            <w:r w:rsidR="00C05BDC">
              <w:rPr>
                <w:noProof/>
                <w:webHidden/>
              </w:rPr>
              <w:tab/>
            </w:r>
            <w:r w:rsidR="00C05BDC">
              <w:rPr>
                <w:noProof/>
                <w:webHidden/>
              </w:rPr>
              <w:fldChar w:fldCharType="begin"/>
            </w:r>
            <w:r w:rsidR="00C05BDC">
              <w:rPr>
                <w:noProof/>
                <w:webHidden/>
              </w:rPr>
              <w:instrText xml:space="preserve"> PAGEREF _Toc232065424 \h </w:instrText>
            </w:r>
            <w:r w:rsidR="00C05BDC">
              <w:rPr>
                <w:noProof/>
                <w:webHidden/>
              </w:rPr>
            </w:r>
            <w:r w:rsidR="00C05BDC">
              <w:rPr>
                <w:noProof/>
                <w:webHidden/>
              </w:rPr>
              <w:fldChar w:fldCharType="separate"/>
            </w:r>
            <w:r w:rsidR="00C05BDC">
              <w:rPr>
                <w:noProof/>
                <w:webHidden/>
              </w:rPr>
              <w:t>2</w:t>
            </w:r>
            <w:r w:rsidR="00C05BDC">
              <w:rPr>
                <w:noProof/>
                <w:webHidden/>
              </w:rPr>
              <w:fldChar w:fldCharType="end"/>
            </w:r>
          </w:hyperlink>
        </w:p>
        <w:p w14:paraId="256AC8BF" w14:textId="26F56C01" w:rsidR="00C05BDC" w:rsidRDefault="00C05BDC">
          <w:pPr>
            <w:pStyle w:val="TOC2"/>
            <w:tabs>
              <w:tab w:val="right" w:leader="dot" w:pos="9396"/>
            </w:tabs>
            <w:rPr>
              <w:rFonts w:eastAsiaTheme="minorEastAsia"/>
              <w:noProof/>
              <w:kern w:val="2"/>
              <w:lang w:val="de-DE" w:eastAsia="de-DE"/>
              <w14:ligatures w14:val="standardContextual"/>
            </w:rPr>
          </w:pPr>
          <w:hyperlink w:anchor="_Toc232065425" w:history="1">
            <w:r w:rsidRPr="00D92049">
              <w:rPr>
                <w:rStyle w:val="Hyperlink"/>
                <w:noProof/>
                <w:lang w:val="de-DE"/>
              </w:rPr>
              <w:t>Kapitel 1: Die Architektur der Angst</w:t>
            </w:r>
            <w:r>
              <w:rPr>
                <w:noProof/>
                <w:webHidden/>
              </w:rPr>
              <w:tab/>
            </w:r>
            <w:r>
              <w:rPr>
                <w:noProof/>
                <w:webHidden/>
              </w:rPr>
              <w:fldChar w:fldCharType="begin"/>
            </w:r>
            <w:r>
              <w:rPr>
                <w:noProof/>
                <w:webHidden/>
              </w:rPr>
              <w:instrText xml:space="preserve"> PAGEREF _Toc232065425 \h </w:instrText>
            </w:r>
            <w:r>
              <w:rPr>
                <w:noProof/>
                <w:webHidden/>
              </w:rPr>
            </w:r>
            <w:r>
              <w:rPr>
                <w:noProof/>
                <w:webHidden/>
              </w:rPr>
              <w:fldChar w:fldCharType="separate"/>
            </w:r>
            <w:r>
              <w:rPr>
                <w:noProof/>
                <w:webHidden/>
              </w:rPr>
              <w:t>2</w:t>
            </w:r>
            <w:r>
              <w:rPr>
                <w:noProof/>
                <w:webHidden/>
              </w:rPr>
              <w:fldChar w:fldCharType="end"/>
            </w:r>
          </w:hyperlink>
        </w:p>
        <w:p w14:paraId="0CA409DA" w14:textId="336FFFC9" w:rsidR="00C05BDC" w:rsidRDefault="00C05BDC">
          <w:pPr>
            <w:pStyle w:val="TOC2"/>
            <w:tabs>
              <w:tab w:val="right" w:leader="dot" w:pos="9396"/>
            </w:tabs>
            <w:rPr>
              <w:rFonts w:eastAsiaTheme="minorEastAsia"/>
              <w:noProof/>
              <w:kern w:val="2"/>
              <w:lang w:val="de-DE" w:eastAsia="de-DE"/>
              <w14:ligatures w14:val="standardContextual"/>
            </w:rPr>
          </w:pPr>
          <w:hyperlink w:anchor="_Toc232065426" w:history="1">
            <w:r w:rsidRPr="00D92049">
              <w:rPr>
                <w:rStyle w:val="Hyperlink"/>
                <w:noProof/>
                <w:lang w:val="de-DE"/>
              </w:rPr>
              <w:t>Kapitel 2: Die Effizienzfalle</w:t>
            </w:r>
            <w:r>
              <w:rPr>
                <w:noProof/>
                <w:webHidden/>
              </w:rPr>
              <w:tab/>
            </w:r>
            <w:r>
              <w:rPr>
                <w:noProof/>
                <w:webHidden/>
              </w:rPr>
              <w:fldChar w:fldCharType="begin"/>
            </w:r>
            <w:r>
              <w:rPr>
                <w:noProof/>
                <w:webHidden/>
              </w:rPr>
              <w:instrText xml:space="preserve"> PAGEREF _Toc232065426 \h </w:instrText>
            </w:r>
            <w:r>
              <w:rPr>
                <w:noProof/>
                <w:webHidden/>
              </w:rPr>
            </w:r>
            <w:r>
              <w:rPr>
                <w:noProof/>
                <w:webHidden/>
              </w:rPr>
              <w:fldChar w:fldCharType="separate"/>
            </w:r>
            <w:r>
              <w:rPr>
                <w:noProof/>
                <w:webHidden/>
              </w:rPr>
              <w:t>7</w:t>
            </w:r>
            <w:r>
              <w:rPr>
                <w:noProof/>
                <w:webHidden/>
              </w:rPr>
              <w:fldChar w:fldCharType="end"/>
            </w:r>
          </w:hyperlink>
        </w:p>
        <w:p w14:paraId="0C1AA818" w14:textId="2CFA4209" w:rsidR="00C05BDC" w:rsidRPr="0011474F" w:rsidRDefault="00C05BDC">
          <w:pPr>
            <w:pStyle w:val="TOC2"/>
            <w:tabs>
              <w:tab w:val="right" w:leader="dot" w:pos="9396"/>
            </w:tabs>
            <w:rPr>
              <w:rFonts w:ascii="Arial" w:eastAsiaTheme="minorEastAsia" w:hAnsi="Arial" w:cs="Arial"/>
              <w:noProof/>
              <w:kern w:val="2"/>
              <w:lang w:val="de-DE" w:eastAsia="de-DE"/>
              <w14:ligatures w14:val="standardContextual"/>
            </w:rPr>
          </w:pPr>
          <w:hyperlink w:anchor="_Toc232065427" w:history="1">
            <w:r w:rsidRPr="00D92049">
              <w:rPr>
                <w:rStyle w:val="Hyperlink"/>
                <w:noProof/>
                <w:lang w:val="de-DE"/>
              </w:rPr>
              <w:t>Kapitel 3: Der Import des Sozialrankings</w:t>
            </w:r>
            <w:r>
              <w:rPr>
                <w:noProof/>
                <w:webHidden/>
              </w:rPr>
              <w:tab/>
            </w:r>
            <w:r>
              <w:rPr>
                <w:noProof/>
                <w:webHidden/>
              </w:rPr>
              <w:fldChar w:fldCharType="begin"/>
            </w:r>
            <w:r>
              <w:rPr>
                <w:noProof/>
                <w:webHidden/>
              </w:rPr>
              <w:instrText xml:space="preserve"> PAGEREF _Toc232065427 \h </w:instrText>
            </w:r>
            <w:r>
              <w:rPr>
                <w:noProof/>
                <w:webHidden/>
              </w:rPr>
            </w:r>
            <w:r>
              <w:rPr>
                <w:noProof/>
                <w:webHidden/>
              </w:rPr>
              <w:fldChar w:fldCharType="separate"/>
            </w:r>
            <w:r>
              <w:rPr>
                <w:noProof/>
                <w:webHidden/>
              </w:rPr>
              <w:t>12</w:t>
            </w:r>
            <w:r>
              <w:rPr>
                <w:noProof/>
                <w:webHidden/>
              </w:rPr>
              <w:fldChar w:fldCharType="end"/>
            </w:r>
          </w:hyperlink>
        </w:p>
        <w:p w14:paraId="75AF6786" w14:textId="5B094818" w:rsidR="00C05BDC" w:rsidRDefault="00C05BDC">
          <w:pPr>
            <w:pStyle w:val="TOC2"/>
            <w:tabs>
              <w:tab w:val="right" w:leader="dot" w:pos="9396"/>
            </w:tabs>
            <w:rPr>
              <w:rFonts w:eastAsiaTheme="minorEastAsia"/>
              <w:noProof/>
              <w:kern w:val="2"/>
              <w:lang w:val="de-DE" w:eastAsia="de-DE"/>
              <w14:ligatures w14:val="standardContextual"/>
            </w:rPr>
          </w:pPr>
          <w:hyperlink w:anchor="_Toc232065428" w:history="1">
            <w:r w:rsidRPr="00D92049">
              <w:rPr>
                <w:rStyle w:val="Hyperlink"/>
                <w:noProof/>
                <w:lang w:val="de-DE"/>
              </w:rPr>
              <w:t>Kapitel 4: Der demokratische Exzellenzfilter</w:t>
            </w:r>
            <w:r>
              <w:rPr>
                <w:noProof/>
                <w:webHidden/>
              </w:rPr>
              <w:tab/>
            </w:r>
            <w:r>
              <w:rPr>
                <w:noProof/>
                <w:webHidden/>
              </w:rPr>
              <w:fldChar w:fldCharType="begin"/>
            </w:r>
            <w:r>
              <w:rPr>
                <w:noProof/>
                <w:webHidden/>
              </w:rPr>
              <w:instrText xml:space="preserve"> PAGEREF _Toc232065428 \h </w:instrText>
            </w:r>
            <w:r>
              <w:rPr>
                <w:noProof/>
                <w:webHidden/>
              </w:rPr>
            </w:r>
            <w:r>
              <w:rPr>
                <w:noProof/>
                <w:webHidden/>
              </w:rPr>
              <w:fldChar w:fldCharType="separate"/>
            </w:r>
            <w:r>
              <w:rPr>
                <w:noProof/>
                <w:webHidden/>
              </w:rPr>
              <w:t>17</w:t>
            </w:r>
            <w:r>
              <w:rPr>
                <w:noProof/>
                <w:webHidden/>
              </w:rPr>
              <w:fldChar w:fldCharType="end"/>
            </w:r>
          </w:hyperlink>
        </w:p>
        <w:p w14:paraId="65237278" w14:textId="6F64BB81" w:rsidR="00C05BDC" w:rsidRDefault="00C05BDC">
          <w:pPr>
            <w:pStyle w:val="TOC2"/>
            <w:tabs>
              <w:tab w:val="right" w:leader="dot" w:pos="9396"/>
            </w:tabs>
            <w:rPr>
              <w:rFonts w:eastAsiaTheme="minorEastAsia"/>
              <w:noProof/>
              <w:kern w:val="2"/>
              <w:lang w:val="de-DE" w:eastAsia="de-DE"/>
              <w14:ligatures w14:val="standardContextual"/>
            </w:rPr>
          </w:pPr>
          <w:hyperlink w:anchor="_Toc232065429" w:history="1">
            <w:r w:rsidRPr="00D92049">
              <w:rPr>
                <w:rStyle w:val="Hyperlink"/>
                <w:noProof/>
                <w:lang w:val="de-DE"/>
              </w:rPr>
              <w:t>Kapitel 5: Die große moralische Firewall</w:t>
            </w:r>
            <w:r>
              <w:rPr>
                <w:noProof/>
                <w:webHidden/>
              </w:rPr>
              <w:tab/>
            </w:r>
            <w:r>
              <w:rPr>
                <w:noProof/>
                <w:webHidden/>
              </w:rPr>
              <w:fldChar w:fldCharType="begin"/>
            </w:r>
            <w:r>
              <w:rPr>
                <w:noProof/>
                <w:webHidden/>
              </w:rPr>
              <w:instrText xml:space="preserve"> PAGEREF _Toc232065429 \h </w:instrText>
            </w:r>
            <w:r>
              <w:rPr>
                <w:noProof/>
                <w:webHidden/>
              </w:rPr>
            </w:r>
            <w:r>
              <w:rPr>
                <w:noProof/>
                <w:webHidden/>
              </w:rPr>
              <w:fldChar w:fldCharType="separate"/>
            </w:r>
            <w:r>
              <w:rPr>
                <w:noProof/>
                <w:webHidden/>
              </w:rPr>
              <w:t>22</w:t>
            </w:r>
            <w:r>
              <w:rPr>
                <w:noProof/>
                <w:webHidden/>
              </w:rPr>
              <w:fldChar w:fldCharType="end"/>
            </w:r>
          </w:hyperlink>
        </w:p>
        <w:p w14:paraId="1BEB49ED" w14:textId="19618B12" w:rsidR="00C05BDC" w:rsidRDefault="00C05BDC">
          <w:pPr>
            <w:pStyle w:val="TOC2"/>
            <w:tabs>
              <w:tab w:val="right" w:leader="dot" w:pos="9396"/>
            </w:tabs>
            <w:rPr>
              <w:rFonts w:eastAsiaTheme="minorEastAsia"/>
              <w:noProof/>
              <w:kern w:val="2"/>
              <w:lang w:val="de-DE" w:eastAsia="de-DE"/>
              <w14:ligatures w14:val="standardContextual"/>
            </w:rPr>
          </w:pPr>
          <w:hyperlink w:anchor="_Toc232065430" w:history="1">
            <w:r w:rsidRPr="00D92049">
              <w:rPr>
                <w:rStyle w:val="Hyperlink"/>
                <w:noProof/>
                <w:lang w:val="de-DE"/>
              </w:rPr>
              <w:t>Kapitel 6: Der rote Schalter</w:t>
            </w:r>
            <w:r>
              <w:rPr>
                <w:noProof/>
                <w:webHidden/>
              </w:rPr>
              <w:tab/>
            </w:r>
            <w:r>
              <w:rPr>
                <w:noProof/>
                <w:webHidden/>
              </w:rPr>
              <w:fldChar w:fldCharType="begin"/>
            </w:r>
            <w:r>
              <w:rPr>
                <w:noProof/>
                <w:webHidden/>
              </w:rPr>
              <w:instrText xml:space="preserve"> PAGEREF _Toc232065430 \h </w:instrText>
            </w:r>
            <w:r>
              <w:rPr>
                <w:noProof/>
                <w:webHidden/>
              </w:rPr>
            </w:r>
            <w:r>
              <w:rPr>
                <w:noProof/>
                <w:webHidden/>
              </w:rPr>
              <w:fldChar w:fldCharType="separate"/>
            </w:r>
            <w:r>
              <w:rPr>
                <w:noProof/>
                <w:webHidden/>
              </w:rPr>
              <w:t>26</w:t>
            </w:r>
            <w:r>
              <w:rPr>
                <w:noProof/>
                <w:webHidden/>
              </w:rPr>
              <w:fldChar w:fldCharType="end"/>
            </w:r>
          </w:hyperlink>
        </w:p>
        <w:p w14:paraId="2C7FC4E4" w14:textId="5E9FC064" w:rsidR="00C05BDC" w:rsidRDefault="00C05BDC">
          <w:pPr>
            <w:pStyle w:val="TOC2"/>
            <w:tabs>
              <w:tab w:val="right" w:leader="dot" w:pos="9396"/>
            </w:tabs>
            <w:rPr>
              <w:rFonts w:eastAsiaTheme="minorEastAsia"/>
              <w:noProof/>
              <w:kern w:val="2"/>
              <w:lang w:val="de-DE" w:eastAsia="de-DE"/>
              <w14:ligatures w14:val="standardContextual"/>
            </w:rPr>
          </w:pPr>
          <w:hyperlink w:anchor="_Toc232065431" w:history="1">
            <w:r w:rsidRPr="00D92049">
              <w:rPr>
                <w:rStyle w:val="Hyperlink"/>
                <w:noProof/>
                <w:lang w:val="de-DE"/>
              </w:rPr>
              <w:t>Kapitel 7: Die Privatisierung der Wahrheit</w:t>
            </w:r>
            <w:r>
              <w:rPr>
                <w:noProof/>
                <w:webHidden/>
              </w:rPr>
              <w:tab/>
            </w:r>
            <w:r>
              <w:rPr>
                <w:noProof/>
                <w:webHidden/>
              </w:rPr>
              <w:fldChar w:fldCharType="begin"/>
            </w:r>
            <w:r>
              <w:rPr>
                <w:noProof/>
                <w:webHidden/>
              </w:rPr>
              <w:instrText xml:space="preserve"> PAGEREF _Toc232065431 \h </w:instrText>
            </w:r>
            <w:r>
              <w:rPr>
                <w:noProof/>
                <w:webHidden/>
              </w:rPr>
            </w:r>
            <w:r>
              <w:rPr>
                <w:noProof/>
                <w:webHidden/>
              </w:rPr>
              <w:fldChar w:fldCharType="separate"/>
            </w:r>
            <w:r>
              <w:rPr>
                <w:noProof/>
                <w:webHidden/>
              </w:rPr>
              <w:t>28</w:t>
            </w:r>
            <w:r>
              <w:rPr>
                <w:noProof/>
                <w:webHidden/>
              </w:rPr>
              <w:fldChar w:fldCharType="end"/>
            </w:r>
          </w:hyperlink>
        </w:p>
        <w:p w14:paraId="3CB136B8" w14:textId="15327DFD" w:rsidR="00C05BDC" w:rsidRDefault="00C05BDC">
          <w:pPr>
            <w:pStyle w:val="TOC2"/>
            <w:tabs>
              <w:tab w:val="right" w:leader="dot" w:pos="9396"/>
            </w:tabs>
            <w:rPr>
              <w:rFonts w:eastAsiaTheme="minorEastAsia"/>
              <w:noProof/>
              <w:kern w:val="2"/>
              <w:lang w:val="de-DE" w:eastAsia="de-DE"/>
              <w14:ligatures w14:val="standardContextual"/>
            </w:rPr>
          </w:pPr>
          <w:hyperlink w:anchor="_Toc232065432" w:history="1">
            <w:r w:rsidRPr="00D92049">
              <w:rPr>
                <w:rStyle w:val="Hyperlink"/>
                <w:noProof/>
                <w:lang w:val="de-DE"/>
              </w:rPr>
              <w:t>Kapitel 8: Das Erbe der Transparenz</w:t>
            </w:r>
            <w:r>
              <w:rPr>
                <w:noProof/>
                <w:webHidden/>
              </w:rPr>
              <w:tab/>
            </w:r>
            <w:r>
              <w:rPr>
                <w:noProof/>
                <w:webHidden/>
              </w:rPr>
              <w:fldChar w:fldCharType="begin"/>
            </w:r>
            <w:r>
              <w:rPr>
                <w:noProof/>
                <w:webHidden/>
              </w:rPr>
              <w:instrText xml:space="preserve"> PAGEREF _Toc232065432 \h </w:instrText>
            </w:r>
            <w:r>
              <w:rPr>
                <w:noProof/>
                <w:webHidden/>
              </w:rPr>
            </w:r>
            <w:r>
              <w:rPr>
                <w:noProof/>
                <w:webHidden/>
              </w:rPr>
              <w:fldChar w:fldCharType="separate"/>
            </w:r>
            <w:r>
              <w:rPr>
                <w:noProof/>
                <w:webHidden/>
              </w:rPr>
              <w:t>31</w:t>
            </w:r>
            <w:r>
              <w:rPr>
                <w:noProof/>
                <w:webHidden/>
              </w:rPr>
              <w:fldChar w:fldCharType="end"/>
            </w:r>
          </w:hyperlink>
        </w:p>
        <w:p w14:paraId="758D0D27" w14:textId="318849CC" w:rsidR="00C05BDC" w:rsidRDefault="00C05BDC">
          <w:pPr>
            <w:pStyle w:val="TOC2"/>
            <w:tabs>
              <w:tab w:val="right" w:leader="dot" w:pos="9396"/>
            </w:tabs>
            <w:rPr>
              <w:rFonts w:eastAsiaTheme="minorEastAsia"/>
              <w:noProof/>
              <w:kern w:val="2"/>
              <w:lang w:val="de-DE" w:eastAsia="de-DE"/>
              <w14:ligatures w14:val="standardContextual"/>
            </w:rPr>
          </w:pPr>
          <w:hyperlink w:anchor="_Toc232065433" w:history="1">
            <w:r w:rsidRPr="00D92049">
              <w:rPr>
                <w:rStyle w:val="Hyperlink"/>
                <w:noProof/>
                <w:lang w:val="de-DE"/>
              </w:rPr>
              <w:t>Kapitel 9: Algorithmische Empathie</w:t>
            </w:r>
            <w:r>
              <w:rPr>
                <w:noProof/>
                <w:webHidden/>
              </w:rPr>
              <w:tab/>
            </w:r>
            <w:r>
              <w:rPr>
                <w:noProof/>
                <w:webHidden/>
              </w:rPr>
              <w:fldChar w:fldCharType="begin"/>
            </w:r>
            <w:r>
              <w:rPr>
                <w:noProof/>
                <w:webHidden/>
              </w:rPr>
              <w:instrText xml:space="preserve"> PAGEREF _Toc232065433 \h </w:instrText>
            </w:r>
            <w:r>
              <w:rPr>
                <w:noProof/>
                <w:webHidden/>
              </w:rPr>
            </w:r>
            <w:r>
              <w:rPr>
                <w:noProof/>
                <w:webHidden/>
              </w:rPr>
              <w:fldChar w:fldCharType="separate"/>
            </w:r>
            <w:r>
              <w:rPr>
                <w:noProof/>
                <w:webHidden/>
              </w:rPr>
              <w:t>34</w:t>
            </w:r>
            <w:r>
              <w:rPr>
                <w:noProof/>
                <w:webHidden/>
              </w:rPr>
              <w:fldChar w:fldCharType="end"/>
            </w:r>
          </w:hyperlink>
        </w:p>
        <w:p w14:paraId="3F3E88FB" w14:textId="6249E845" w:rsidR="00C05BDC" w:rsidRDefault="00C05BDC">
          <w:pPr>
            <w:pStyle w:val="TOC2"/>
            <w:tabs>
              <w:tab w:val="right" w:leader="dot" w:pos="9396"/>
            </w:tabs>
            <w:rPr>
              <w:rFonts w:eastAsiaTheme="minorEastAsia"/>
              <w:noProof/>
              <w:kern w:val="2"/>
              <w:lang w:val="de-DE" w:eastAsia="de-DE"/>
              <w14:ligatures w14:val="standardContextual"/>
            </w:rPr>
          </w:pPr>
          <w:hyperlink w:anchor="_Toc232065434" w:history="1">
            <w:r w:rsidRPr="00D92049">
              <w:rPr>
                <w:rStyle w:val="Hyperlink"/>
                <w:noProof/>
                <w:lang w:val="de-DE"/>
              </w:rPr>
              <w:t>Kapitel 10: Technologische Leibeigenschaft</w:t>
            </w:r>
            <w:r>
              <w:rPr>
                <w:noProof/>
                <w:webHidden/>
              </w:rPr>
              <w:tab/>
            </w:r>
            <w:r>
              <w:rPr>
                <w:noProof/>
                <w:webHidden/>
              </w:rPr>
              <w:fldChar w:fldCharType="begin"/>
            </w:r>
            <w:r>
              <w:rPr>
                <w:noProof/>
                <w:webHidden/>
              </w:rPr>
              <w:instrText xml:space="preserve"> PAGEREF _Toc232065434 \h </w:instrText>
            </w:r>
            <w:r>
              <w:rPr>
                <w:noProof/>
                <w:webHidden/>
              </w:rPr>
            </w:r>
            <w:r>
              <w:rPr>
                <w:noProof/>
                <w:webHidden/>
              </w:rPr>
              <w:fldChar w:fldCharType="separate"/>
            </w:r>
            <w:r>
              <w:rPr>
                <w:noProof/>
                <w:webHidden/>
              </w:rPr>
              <w:t>38</w:t>
            </w:r>
            <w:r>
              <w:rPr>
                <w:noProof/>
                <w:webHidden/>
              </w:rPr>
              <w:fldChar w:fldCharType="end"/>
            </w:r>
          </w:hyperlink>
        </w:p>
        <w:p w14:paraId="5D19C9BE" w14:textId="3AFF2BF1" w:rsidR="00C05BDC" w:rsidRDefault="00C05BDC">
          <w:pPr>
            <w:pStyle w:val="TOC2"/>
            <w:tabs>
              <w:tab w:val="right" w:leader="dot" w:pos="9396"/>
            </w:tabs>
            <w:rPr>
              <w:rFonts w:eastAsiaTheme="minorEastAsia"/>
              <w:noProof/>
              <w:kern w:val="2"/>
              <w:lang w:val="de-DE" w:eastAsia="de-DE"/>
              <w14:ligatures w14:val="standardContextual"/>
            </w:rPr>
          </w:pPr>
          <w:hyperlink w:anchor="_Toc232065435" w:history="1">
            <w:r w:rsidRPr="00D92049">
              <w:rPr>
                <w:rStyle w:val="Hyperlink"/>
                <w:noProof/>
                <w:lang w:val="de-DE"/>
              </w:rPr>
              <w:t>Kapitel 11: Die Flucht ins Dunkel</w:t>
            </w:r>
            <w:r>
              <w:rPr>
                <w:noProof/>
                <w:webHidden/>
              </w:rPr>
              <w:tab/>
            </w:r>
            <w:r>
              <w:rPr>
                <w:noProof/>
                <w:webHidden/>
              </w:rPr>
              <w:fldChar w:fldCharType="begin"/>
            </w:r>
            <w:r>
              <w:rPr>
                <w:noProof/>
                <w:webHidden/>
              </w:rPr>
              <w:instrText xml:space="preserve"> PAGEREF _Toc232065435 \h </w:instrText>
            </w:r>
            <w:r>
              <w:rPr>
                <w:noProof/>
                <w:webHidden/>
              </w:rPr>
            </w:r>
            <w:r>
              <w:rPr>
                <w:noProof/>
                <w:webHidden/>
              </w:rPr>
              <w:fldChar w:fldCharType="separate"/>
            </w:r>
            <w:r>
              <w:rPr>
                <w:noProof/>
                <w:webHidden/>
              </w:rPr>
              <w:t>42</w:t>
            </w:r>
            <w:r>
              <w:rPr>
                <w:noProof/>
                <w:webHidden/>
              </w:rPr>
              <w:fldChar w:fldCharType="end"/>
            </w:r>
          </w:hyperlink>
        </w:p>
        <w:p w14:paraId="415D5F95" w14:textId="09233D76" w:rsidR="00C05BDC" w:rsidRDefault="00C05BDC">
          <w:pPr>
            <w:pStyle w:val="TOC2"/>
            <w:tabs>
              <w:tab w:val="right" w:leader="dot" w:pos="9396"/>
            </w:tabs>
            <w:rPr>
              <w:rFonts w:eastAsiaTheme="minorEastAsia"/>
              <w:noProof/>
              <w:kern w:val="2"/>
              <w:lang w:val="de-DE" w:eastAsia="de-DE"/>
              <w14:ligatures w14:val="standardContextual"/>
            </w:rPr>
          </w:pPr>
          <w:hyperlink w:anchor="_Toc232065436" w:history="1">
            <w:r w:rsidRPr="00D92049">
              <w:rPr>
                <w:rStyle w:val="Hyperlink"/>
                <w:noProof/>
                <w:lang w:val="de-DE"/>
              </w:rPr>
              <w:t>Kapitel 12: Das Netz als Gott</w:t>
            </w:r>
            <w:r>
              <w:rPr>
                <w:noProof/>
                <w:webHidden/>
              </w:rPr>
              <w:tab/>
            </w:r>
            <w:r>
              <w:rPr>
                <w:noProof/>
                <w:webHidden/>
              </w:rPr>
              <w:fldChar w:fldCharType="begin"/>
            </w:r>
            <w:r>
              <w:rPr>
                <w:noProof/>
                <w:webHidden/>
              </w:rPr>
              <w:instrText xml:space="preserve"> PAGEREF _Toc232065436 \h </w:instrText>
            </w:r>
            <w:r>
              <w:rPr>
                <w:noProof/>
                <w:webHidden/>
              </w:rPr>
            </w:r>
            <w:r>
              <w:rPr>
                <w:noProof/>
                <w:webHidden/>
              </w:rPr>
              <w:fldChar w:fldCharType="separate"/>
            </w:r>
            <w:r>
              <w:rPr>
                <w:noProof/>
                <w:webHidden/>
              </w:rPr>
              <w:t>46</w:t>
            </w:r>
            <w:r>
              <w:rPr>
                <w:noProof/>
                <w:webHidden/>
              </w:rPr>
              <w:fldChar w:fldCharType="end"/>
            </w:r>
          </w:hyperlink>
        </w:p>
        <w:p w14:paraId="00D20A95" w14:textId="36289DA3" w:rsidR="00BA0924" w:rsidRDefault="00000000">
          <w:r>
            <w:fldChar w:fldCharType="end"/>
          </w:r>
        </w:p>
      </w:sdtContent>
    </w:sdt>
    <w:p w14:paraId="75033F3C" w14:textId="77777777" w:rsidR="0052015E" w:rsidRDefault="0052015E">
      <w:pPr>
        <w:pStyle w:val="Heading1"/>
      </w:pPr>
      <w:bookmarkStart w:id="0" w:name="das-rote-internet"/>
    </w:p>
    <w:p w14:paraId="4C474EB2" w14:textId="77777777" w:rsidR="0052015E" w:rsidRDefault="0052015E">
      <w:pPr>
        <w:pStyle w:val="Heading1"/>
      </w:pPr>
    </w:p>
    <w:p w14:paraId="4ECFC3C3" w14:textId="77777777" w:rsidR="0052015E" w:rsidRDefault="0052015E">
      <w:pPr>
        <w:pStyle w:val="Heading1"/>
      </w:pPr>
    </w:p>
    <w:p w14:paraId="7AC4F7C6" w14:textId="77777777" w:rsidR="0052015E" w:rsidRDefault="0052015E">
      <w:pPr>
        <w:pStyle w:val="Heading1"/>
      </w:pPr>
    </w:p>
    <w:p w14:paraId="66D09875" w14:textId="77777777" w:rsidR="0052015E" w:rsidRDefault="0052015E" w:rsidP="0052015E">
      <w:pPr>
        <w:pStyle w:val="BodyText"/>
      </w:pPr>
    </w:p>
    <w:p w14:paraId="1F3AF3C2" w14:textId="77777777" w:rsidR="0052015E" w:rsidRPr="0052015E" w:rsidRDefault="0052015E" w:rsidP="0052015E">
      <w:pPr>
        <w:pStyle w:val="BodyText"/>
      </w:pPr>
    </w:p>
    <w:p w14:paraId="14ECB23A" w14:textId="1395F42C" w:rsidR="00BA0924" w:rsidRPr="0052015E" w:rsidRDefault="00000000">
      <w:pPr>
        <w:pStyle w:val="Heading1"/>
        <w:rPr>
          <w:lang w:val="de-DE"/>
        </w:rPr>
      </w:pPr>
      <w:bookmarkStart w:id="1" w:name="_Toc232065424"/>
      <w:r w:rsidRPr="0052015E">
        <w:rPr>
          <w:lang w:val="de-DE"/>
        </w:rPr>
        <w:lastRenderedPageBreak/>
        <w:t>Das Rote Internet</w:t>
      </w:r>
      <w:bookmarkEnd w:id="1"/>
    </w:p>
    <w:p w14:paraId="577E191B" w14:textId="77777777" w:rsidR="00BA0924" w:rsidRPr="0052015E" w:rsidRDefault="00000000">
      <w:pPr>
        <w:pStyle w:val="FirstParagraph"/>
        <w:rPr>
          <w:lang w:val="de-DE"/>
        </w:rPr>
      </w:pPr>
      <w:r w:rsidRPr="0052015E">
        <w:rPr>
          <w:lang w:val="de-DE"/>
        </w:rPr>
        <w:t>Eine philosophische Anatomie des digitalen Autoritarismus</w:t>
      </w:r>
    </w:p>
    <w:p w14:paraId="1B95F6CF" w14:textId="77777777" w:rsidR="00BA0924" w:rsidRDefault="00000000">
      <w:r>
        <w:pict w14:anchorId="54F24F3F">
          <v:rect id="_x0000_i18191" style="width:0;height:1.5pt" o:hralign="center" o:hrstd="t" o:hr="t"/>
        </w:pict>
      </w:r>
    </w:p>
    <w:p w14:paraId="632A329F" w14:textId="77777777" w:rsidR="00BA0924" w:rsidRPr="0052015E" w:rsidRDefault="00000000">
      <w:pPr>
        <w:pStyle w:val="Heading2"/>
        <w:rPr>
          <w:lang w:val="de-DE"/>
        </w:rPr>
      </w:pPr>
      <w:bookmarkStart w:id="2" w:name="kapitel-1-die-architektur-der-angst"/>
      <w:bookmarkStart w:id="3" w:name="_Toc232065425"/>
      <w:r w:rsidRPr="0052015E">
        <w:rPr>
          <w:lang w:val="de-DE"/>
        </w:rPr>
        <w:t>Kapitel 1: Die Architektur der Angst</w:t>
      </w:r>
      <w:bookmarkEnd w:id="3"/>
    </w:p>
    <w:p w14:paraId="64E4EC47" w14:textId="299AC932" w:rsidR="00BA0924" w:rsidRPr="0052015E" w:rsidRDefault="00000000">
      <w:pPr>
        <w:pStyle w:val="BlockText"/>
        <w:rPr>
          <w:lang w:val="de-DE"/>
        </w:rPr>
      </w:pPr>
      <w:r w:rsidRPr="0052015E">
        <w:rPr>
          <w:i/>
          <w:iCs/>
          <w:lang w:val="de-DE"/>
        </w:rPr>
        <w:t>“Sicherheit ist die Währung, mit der wir unsere Freiheit verkaufen. In den Parlamentshallen wird nicht mehr von Rechten geflüstert, sondern von Schutzschilden. ‘Wer nichts zu verbergen hat, hat nichts zu befürchten’</w:t>
      </w:r>
      <w:r w:rsidR="00A362A8">
        <w:rPr>
          <w:i/>
          <w:iCs/>
          <w:lang w:val="de-DE"/>
        </w:rPr>
        <w:t xml:space="preserve">, </w:t>
      </w:r>
      <w:r w:rsidRPr="0052015E">
        <w:rPr>
          <w:i/>
          <w:iCs/>
          <w:lang w:val="de-DE"/>
        </w:rPr>
        <w:t xml:space="preserve"> ein Satz, der wie Balsam wirkt, während er die Schlösser an unseren digitalen Türen austauscht.”</w:t>
      </w:r>
    </w:p>
    <w:p w14:paraId="3D495CEC" w14:textId="77777777" w:rsidR="00BA0924" w:rsidRDefault="00000000">
      <w:r>
        <w:pict w14:anchorId="6ED719AC">
          <v:rect id="_x0000_i18192" style="width:0;height:1.5pt" o:hralign="center" o:hrstd="t" o:hr="t"/>
        </w:pict>
      </w:r>
    </w:p>
    <w:p w14:paraId="427EB09C" w14:textId="77777777" w:rsidR="00BA0924" w:rsidRPr="0052015E" w:rsidRDefault="00000000">
      <w:pPr>
        <w:pStyle w:val="FirstParagraph"/>
        <w:rPr>
          <w:lang w:val="de-DE"/>
        </w:rPr>
      </w:pPr>
      <w:r w:rsidRPr="0052015E">
        <w:rPr>
          <w:lang w:val="de-DE"/>
        </w:rPr>
        <w:t xml:space="preserve">Beginnen wir mit einem Satz. Einem kurzen, tausendfach wiederholten in Anhörungen, auf Bildschirmen, bis seine Bedeutung glattgeschliffen ist wie ein Flusskiesel: </w:t>
      </w:r>
      <w:r w:rsidRPr="0052015E">
        <w:rPr>
          <w:i/>
          <w:iCs/>
          <w:lang w:val="de-DE"/>
        </w:rPr>
        <w:t>Wer nichts zu verbergen hat, hat nichts zu befürchten.</w:t>
      </w:r>
    </w:p>
    <w:p w14:paraId="114A3993" w14:textId="77777777" w:rsidR="00BA0924" w:rsidRPr="0052015E" w:rsidRDefault="00000000">
      <w:pPr>
        <w:pStyle w:val="BodyText"/>
        <w:rPr>
          <w:lang w:val="de-DE"/>
        </w:rPr>
      </w:pPr>
      <w:r w:rsidRPr="0052015E">
        <w:rPr>
          <w:lang w:val="de-DE"/>
        </w:rPr>
        <w:t>Er klingt vernünftig. Das ist seine Funktion. Er kommt als Achselzucken daher, als Gemeinplatz, als Gesprächsabschluss. Und aus diesem Achselzucken wurden Imperien der Überwachung gebaut.</w:t>
      </w:r>
    </w:p>
    <w:p w14:paraId="678F7B44" w14:textId="547E4EEC" w:rsidR="00BA0924" w:rsidRPr="0052015E" w:rsidRDefault="00000000">
      <w:pPr>
        <w:pStyle w:val="BodyText"/>
        <w:rPr>
          <w:lang w:val="de-DE"/>
        </w:rPr>
      </w:pPr>
      <w:r w:rsidRPr="0052015E">
        <w:rPr>
          <w:lang w:val="de-DE"/>
        </w:rPr>
        <w:t>Der Satz ist kein Argument. Er ist ein rhetorischer Dietrich. Er überzeugt den Verstand nicht; er entwaffnet den Instinkt. Jenen Instinkt, der flüstert</w:t>
      </w:r>
      <w:r w:rsidR="00A362A8">
        <w:rPr>
          <w:lang w:val="de-DE"/>
        </w:rPr>
        <w:t xml:space="preserve">, </w:t>
      </w:r>
      <w:r w:rsidRPr="0052015E">
        <w:rPr>
          <w:lang w:val="de-DE"/>
        </w:rPr>
        <w:t xml:space="preserve"> noch bevor die Vernunft einsetzt</w:t>
      </w:r>
      <w:r w:rsidR="00A362A8">
        <w:rPr>
          <w:lang w:val="de-DE"/>
        </w:rPr>
        <w:t xml:space="preserve">, </w:t>
      </w:r>
      <w:r w:rsidRPr="0052015E">
        <w:rPr>
          <w:lang w:val="de-DE"/>
        </w:rPr>
        <w:t>, dass etwas falsch daran ist, beobachtet zu werden. Dieser Instinkt hieß einst Würde, oder Freiheit, oder einfach das Gefühl, allein zu sein. Der Satz löst ihn auf. Wenn du nichts zu verbergen hast, dann ist der Instinkt, etwas zu verbergen, selbst verdächtig. Und plötzlich hat sich die Beweislast verschoben: Nicht der Beobachter muss das Beobachten rechtfertigen, sondern der Beobachtete muss seinen Wunsch rechtfertigen, nicht beobachtet zu werden.</w:t>
      </w:r>
    </w:p>
    <w:p w14:paraId="0678C8C2" w14:textId="77777777" w:rsidR="00BA0924" w:rsidRPr="0052015E" w:rsidRDefault="00000000">
      <w:pPr>
        <w:pStyle w:val="BodyText"/>
        <w:rPr>
          <w:lang w:val="de-DE"/>
        </w:rPr>
      </w:pPr>
      <w:r w:rsidRPr="0052015E">
        <w:rPr>
          <w:lang w:val="de-DE"/>
        </w:rPr>
        <w:t>Das ist die Architektur der Angst.</w:t>
      </w:r>
    </w:p>
    <w:p w14:paraId="62BA60EA" w14:textId="77777777" w:rsidR="00BA0924" w:rsidRDefault="00000000">
      <w:r>
        <w:pict w14:anchorId="4D00CA01">
          <v:rect id="_x0000_i18193" style="width:0;height:1.5pt" o:hralign="center" o:hrstd="t" o:hr="t"/>
        </w:pict>
      </w:r>
    </w:p>
    <w:p w14:paraId="2324D1D1" w14:textId="7BCB3344" w:rsidR="00BA0924" w:rsidRPr="0052015E" w:rsidRDefault="00000000">
      <w:pPr>
        <w:pStyle w:val="FirstParagraph"/>
        <w:rPr>
          <w:lang w:val="de-DE"/>
        </w:rPr>
      </w:pPr>
      <w:r w:rsidRPr="0052015E">
        <w:rPr>
          <w:lang w:val="de-DE"/>
        </w:rPr>
        <w:t>Terrorismus, Desinformation, Cyberkriminalität</w:t>
      </w:r>
      <w:r w:rsidR="00A362A8">
        <w:rPr>
          <w:lang w:val="de-DE"/>
        </w:rPr>
        <w:t xml:space="preserve">, </w:t>
      </w:r>
      <w:r w:rsidRPr="0052015E">
        <w:rPr>
          <w:lang w:val="de-DE"/>
        </w:rPr>
        <w:t xml:space="preserve"> das sind nicht die Feinde des Überwachungsstaates. Sie sind sein Rohmaterial. Jeder Anschlag, jede Fälschung, jede entfernte Bedrohung wird zum Rohstoff der Zustimmung gemahlen. Das Muster ist stabil und vorhersehbar:</w:t>
      </w:r>
    </w:p>
    <w:p w14:paraId="56920C7A" w14:textId="4A9C94E2" w:rsidR="00BA0924" w:rsidRPr="0052015E" w:rsidRDefault="00000000">
      <w:pPr>
        <w:pStyle w:val="BodyText"/>
        <w:rPr>
          <w:lang w:val="de-DE"/>
        </w:rPr>
      </w:pPr>
      <w:r w:rsidRPr="0052015E">
        <w:rPr>
          <w:lang w:val="de-DE"/>
        </w:rPr>
        <w:t>Eine Bedrohung entsteht. Die Öffentlichkeit hat Angst</w:t>
      </w:r>
      <w:r w:rsidR="00A362A8">
        <w:rPr>
          <w:lang w:val="de-DE"/>
        </w:rPr>
        <w:t xml:space="preserve">, </w:t>
      </w:r>
      <w:r w:rsidRPr="0052015E">
        <w:rPr>
          <w:lang w:val="de-DE"/>
        </w:rPr>
        <w:t xml:space="preserve"> echte, oft berechtigte Angst. Der Staat reagiert mit Maßnahmen, die in ruhigeren Zeiten undenkbar wären: Massenüberwachung, Vorratsdatenspeicherung, geschwächte Verschlüsselung, algorithmische Polizeiarbeit. Die Maßnahmen werden als vorübergehend, gezielt, außergewöhnlich präsentiert. Und dann sind sie nicht vorübergehend. Sie werden zur Infrastruktur.</w:t>
      </w:r>
    </w:p>
    <w:p w14:paraId="3BF57E16" w14:textId="77777777" w:rsidR="00BA0924" w:rsidRPr="0052015E" w:rsidRDefault="00000000">
      <w:pPr>
        <w:pStyle w:val="BodyText"/>
        <w:rPr>
          <w:lang w:val="de-DE"/>
        </w:rPr>
      </w:pPr>
      <w:r w:rsidRPr="0052015E">
        <w:rPr>
          <w:lang w:val="de-DE"/>
        </w:rPr>
        <w:lastRenderedPageBreak/>
        <w:t>Der Patriot Act in den Vereinigten Staaten wurde im Oktober 2001 verabschiedet, Wochen nach den Anschlägen vom 11. September, mit breiter überparteilicher Unterstützung. Er sollte Lücken in der Geheimdienstkommunikation schließen. Bis 2024 war er mehrfach geändert, verlängert und neu genehmigt worden, seine Bestimmungen in das Gefüge der amerikanischen Strafverfolgung eingewoben. Was als Notlage verkauft wurde, wurde zur dauerhaften Ausweitung staatlicher Macht. Die Notlage war die Tür; die Dauerhaftigkeit war der Raum, den wir auf der anderen Seite gebaut haben.</w:t>
      </w:r>
    </w:p>
    <w:p w14:paraId="53F2DCB2" w14:textId="77777777" w:rsidR="00BA0924" w:rsidRPr="0052015E" w:rsidRDefault="00000000">
      <w:pPr>
        <w:pStyle w:val="BodyText"/>
        <w:rPr>
          <w:lang w:val="de-DE"/>
        </w:rPr>
      </w:pPr>
      <w:r w:rsidRPr="0052015E">
        <w:rPr>
          <w:lang w:val="de-DE"/>
        </w:rPr>
        <w:t>Europa folgte seinem eigenen Weg mit seinen eigenen Rechtfertigungen. Die Anschläge von Paris 2015 beschleunigten das französische Überwachungsrecht; der Anschlag auf den Berliner Weihnachtsmarkt 2016 tat dasselbe für Deutschland. Das Muster ist weder amerikanisch noch europäisch. Es ist strukturell. Digitale Überwachung ist keine Reaktion auf Krisen. Krisen sind ein Vorwand für Überwachung.</w:t>
      </w:r>
    </w:p>
    <w:p w14:paraId="2709762D" w14:textId="77777777" w:rsidR="00BA0924" w:rsidRDefault="00000000">
      <w:pPr>
        <w:pStyle w:val="BodyText"/>
      </w:pPr>
      <w:r w:rsidRPr="0052015E">
        <w:rPr>
          <w:lang w:val="de-DE"/>
        </w:rPr>
        <w:t xml:space="preserve">Wir wissen das. Und doch akzeptieren wir es. </w:t>
      </w:r>
      <w:proofErr w:type="spellStart"/>
      <w:r>
        <w:t>Warum</w:t>
      </w:r>
      <w:proofErr w:type="spellEnd"/>
      <w:r>
        <w:t>?</w:t>
      </w:r>
    </w:p>
    <w:p w14:paraId="31076A33" w14:textId="77777777" w:rsidR="00BA0924" w:rsidRDefault="00000000">
      <w:r>
        <w:pict w14:anchorId="32525F35">
          <v:rect id="_x0000_i18194" style="width:0;height:1.5pt" o:hralign="center" o:hrstd="t" o:hr="t"/>
        </w:pict>
      </w:r>
    </w:p>
    <w:p w14:paraId="0481F5CE" w14:textId="2BA7FA61" w:rsidR="00BA0924" w:rsidRPr="0052015E" w:rsidRDefault="00000000">
      <w:pPr>
        <w:pStyle w:val="FirstParagraph"/>
        <w:rPr>
          <w:lang w:val="de-DE"/>
        </w:rPr>
      </w:pPr>
      <w:r w:rsidRPr="0052015E">
        <w:rPr>
          <w:lang w:val="de-DE"/>
        </w:rPr>
        <w:t>Angst operiert auf einer anderen kognitiven Ebene als Vernunft. Sie verlangt keine Beweise; sie verlangt Sicherheit. Und wenn Sicherheit angeboten wird</w:t>
      </w:r>
      <w:r w:rsidR="00A362A8">
        <w:rPr>
          <w:lang w:val="de-DE"/>
        </w:rPr>
        <w:t xml:space="preserve">, </w:t>
      </w:r>
      <w:r w:rsidRPr="0052015E">
        <w:rPr>
          <w:lang w:val="de-DE"/>
        </w:rPr>
        <w:t xml:space="preserve"> selbst zum Preis der Freiheit</w:t>
      </w:r>
      <w:r w:rsidR="00A362A8">
        <w:rPr>
          <w:lang w:val="de-DE"/>
        </w:rPr>
        <w:t xml:space="preserve">, </w:t>
      </w:r>
      <w:r w:rsidRPr="0052015E">
        <w:rPr>
          <w:lang w:val="de-DE"/>
        </w:rPr>
        <w:t xml:space="preserve">, fühlt sich der Handel wie Erleichterung an. Der Psychologe Daniel Kahneman beschrieb dies als den Unterschied zwischen System 1 und System 2: dem schnellen, instinktiven System, das auf Bedrohung reagiert, und dem langsamen, bedächtigen System, das Abwägungen vornimmt. Sicherheitsrhetorik spricht zu System 1. Sie kommt als einfache, dringliche Proposition daher: </w:t>
      </w:r>
      <w:r w:rsidRPr="0052015E">
        <w:rPr>
          <w:i/>
          <w:iCs/>
          <w:lang w:val="de-DE"/>
        </w:rPr>
        <w:t>Lasst uns zusehen, damit ihr sicher sein könnt.</w:t>
      </w:r>
      <w:r w:rsidRPr="0052015E">
        <w:rPr>
          <w:lang w:val="de-DE"/>
        </w:rPr>
        <w:t xml:space="preserve"> Das Gegenargument</w:t>
      </w:r>
      <w:r w:rsidR="00A362A8">
        <w:rPr>
          <w:lang w:val="de-DE"/>
        </w:rPr>
        <w:t xml:space="preserve">, </w:t>
      </w:r>
      <w:r w:rsidRPr="0052015E">
        <w:rPr>
          <w:lang w:val="de-DE"/>
        </w:rPr>
        <w:t xml:space="preserve"> dass Beobachtung die Natur dessen verändert, was es bedeutet, frei zu sein</w:t>
      </w:r>
      <w:r w:rsidR="00A362A8">
        <w:rPr>
          <w:lang w:val="de-DE"/>
        </w:rPr>
        <w:t xml:space="preserve">, </w:t>
      </w:r>
      <w:r w:rsidRPr="0052015E">
        <w:rPr>
          <w:lang w:val="de-DE"/>
        </w:rPr>
        <w:t xml:space="preserve"> erfordert System 2. Es erfordert Nachdenken, Geschichte, Geduld. Und Angst gewährt keine Geduld.</w:t>
      </w:r>
    </w:p>
    <w:p w14:paraId="08BF9A0F" w14:textId="77777777" w:rsidR="00BA0924" w:rsidRPr="0052015E" w:rsidRDefault="00000000">
      <w:pPr>
        <w:pStyle w:val="BodyText"/>
        <w:rPr>
          <w:lang w:val="de-DE"/>
        </w:rPr>
      </w:pPr>
      <w:r w:rsidRPr="0052015E">
        <w:rPr>
          <w:lang w:val="de-DE"/>
        </w:rPr>
        <w:t>Diese Asymmetrie ist das Fundament, auf dem die Architektur der Angst gebaut ist. Die Proposition ist immer einfach. Die Widerlegung ist immer komplex. Und in der Zeit, die benötigt wird, um die Widerlegung zu formulieren, ist das Gesetz bereits verabschiedet, der Server bereits installiert, die Daten bereits gesammelt.</w:t>
      </w:r>
    </w:p>
    <w:p w14:paraId="3985EA19" w14:textId="77777777" w:rsidR="00BA0924" w:rsidRDefault="00000000">
      <w:r>
        <w:pict w14:anchorId="1D1B3BBD">
          <v:rect id="_x0000_i18195" style="width:0;height:1.5pt" o:hralign="center" o:hrstd="t" o:hr="t"/>
        </w:pict>
      </w:r>
    </w:p>
    <w:p w14:paraId="617280D8" w14:textId="51671D43" w:rsidR="00BA0924" w:rsidRPr="0052015E" w:rsidRDefault="00000000">
      <w:pPr>
        <w:pStyle w:val="FirstParagraph"/>
        <w:rPr>
          <w:lang w:val="de-DE"/>
        </w:rPr>
      </w:pPr>
      <w:r w:rsidRPr="0052015E">
        <w:rPr>
          <w:lang w:val="de-DE"/>
        </w:rPr>
        <w:t>Betrachten wir die Verschlüsselungsdebatte. Seit Jahren fordern Regierungen “Hintertüren”</w:t>
      </w:r>
      <w:r w:rsidR="00A362A8">
        <w:rPr>
          <w:lang w:val="de-DE"/>
        </w:rPr>
        <w:t xml:space="preserve">, </w:t>
      </w:r>
      <w:r w:rsidRPr="0052015E">
        <w:rPr>
          <w:lang w:val="de-DE"/>
        </w:rPr>
        <w:t xml:space="preserve"> technische Möglichkeiten, auf verschlüsselte Kommunikation zuzugreifen, im Namen des Kampfes gegen Terrorismus und Kinderausbeutung. Das Argument klingt verantwortungsvoll, schützend. Wer könnte etwas gegen die Rettung von Kindern einwenden?</w:t>
      </w:r>
    </w:p>
    <w:p w14:paraId="00C5CE6A" w14:textId="0575F111" w:rsidR="00BA0924" w:rsidRPr="0052015E" w:rsidRDefault="00000000">
      <w:pPr>
        <w:pStyle w:val="BodyText"/>
        <w:rPr>
          <w:lang w:val="de-DE"/>
        </w:rPr>
      </w:pPr>
      <w:r w:rsidRPr="0052015E">
        <w:rPr>
          <w:lang w:val="de-DE"/>
        </w:rPr>
        <w:t>Die Widerlegung ist strukturell: Eine Hintertür ist keine Tür, die sich nur für gute Menschen öffnet. Eine Hintertür ist eine Verwundbarkeit. Sie schwächt die Verschlüsselung für alle</w:t>
      </w:r>
      <w:r w:rsidR="00A362A8">
        <w:rPr>
          <w:lang w:val="de-DE"/>
        </w:rPr>
        <w:t xml:space="preserve">, </w:t>
      </w:r>
      <w:r w:rsidRPr="0052015E">
        <w:rPr>
          <w:lang w:val="de-DE"/>
        </w:rPr>
        <w:t xml:space="preserve"> Kriminelle, ja, aber auch Journalisten, Dissidenten, Ärzte, Anwälte und normale Bürger, deren private Kommunikation für jeden zugänglich wird, der den Schlüssel findet. Die Widerlegung ist mathematisch stichhaltig. Sie ist auch politisch wirkungslos, weil sie vom </w:t>
      </w:r>
      <w:r w:rsidRPr="0052015E">
        <w:rPr>
          <w:lang w:val="de-DE"/>
        </w:rPr>
        <w:lastRenderedPageBreak/>
        <w:t>Zuhörer verlangt, einen abstrakten technischen Zielkonflikt zu verstehen, während die Proposition nur das Gefühl erfordert, etwas zu tun.</w:t>
      </w:r>
    </w:p>
    <w:p w14:paraId="3F8C7A38" w14:textId="60CA1ABB" w:rsidR="00BA0924" w:rsidRDefault="00000000">
      <w:pPr>
        <w:pStyle w:val="BodyText"/>
      </w:pPr>
      <w:r w:rsidRPr="0052015E">
        <w:rPr>
          <w:lang w:val="de-DE"/>
        </w:rPr>
        <w:t>Der britische Online Safety Act, 2023 verabschiedet, verlangt von Plattformen, verschlüsselte Nachrichten auf illegale Inhalte zu scannen</w:t>
      </w:r>
      <w:r w:rsidR="00A362A8">
        <w:rPr>
          <w:lang w:val="de-DE"/>
        </w:rPr>
        <w:t xml:space="preserve">, </w:t>
      </w:r>
      <w:r w:rsidRPr="0052015E">
        <w:rPr>
          <w:lang w:val="de-DE"/>
        </w:rPr>
        <w:t xml:space="preserve"> eine technische Unmöglichkeit, ohne die Ende-zu-Ende-Verschlüsselung zu brechen. Das Gesetz existiert. Das technische Problem bleibt ungelöst. Aber die Botschaft ist gesendet: Im Wettstreit zwischen Sicherheit und Privatsphäre hat die Sicherheit den rhetorischen Krieg bereits gewonnen. </w:t>
      </w:r>
      <w:r>
        <w:t xml:space="preserve">Das </w:t>
      </w:r>
      <w:proofErr w:type="spellStart"/>
      <w:r>
        <w:t>Implementierungsdetail</w:t>
      </w:r>
      <w:proofErr w:type="spellEnd"/>
      <w:r>
        <w:t xml:space="preserve"> </w:t>
      </w:r>
      <w:proofErr w:type="spellStart"/>
      <w:r>
        <w:t>ist</w:t>
      </w:r>
      <w:proofErr w:type="spellEnd"/>
      <w:r>
        <w:t xml:space="preserve"> </w:t>
      </w:r>
      <w:proofErr w:type="spellStart"/>
      <w:r>
        <w:t>jemand</w:t>
      </w:r>
      <w:proofErr w:type="spellEnd"/>
      <w:r>
        <w:t xml:space="preserve"> </w:t>
      </w:r>
      <w:proofErr w:type="spellStart"/>
      <w:r>
        <w:t>anderes</w:t>
      </w:r>
      <w:proofErr w:type="spellEnd"/>
      <w:r>
        <w:t xml:space="preserve"> Problem.</w:t>
      </w:r>
    </w:p>
    <w:p w14:paraId="0B399BA7" w14:textId="77777777" w:rsidR="00BA0924" w:rsidRDefault="00000000">
      <w:r>
        <w:pict w14:anchorId="38CF8014">
          <v:rect id="_x0000_i18196" style="width:0;height:1.5pt" o:hralign="center" o:hrstd="t" o:hr="t"/>
        </w:pict>
      </w:r>
    </w:p>
    <w:p w14:paraId="3C15046C" w14:textId="281FBB03" w:rsidR="00BA0924" w:rsidRPr="0052015E" w:rsidRDefault="00000000">
      <w:pPr>
        <w:pStyle w:val="FirstParagraph"/>
        <w:rPr>
          <w:lang w:val="de-DE"/>
        </w:rPr>
      </w:pPr>
      <w:r w:rsidRPr="0052015E">
        <w:rPr>
          <w:lang w:val="de-DE"/>
        </w:rPr>
        <w:t>Desinformation bietet einen subtileren Hebel. Anders als Terrorismus, der erschreckt, verwirrt Desinformation. Und eine verwirrte Bevölkerung, unfähig, Wahrheit von Fälschung zu unterscheiden, wird empfänglich für Autorität. Wer entscheidet, was wahr ist? Die Plattform. Der Algorithmus. Der Faktenchecker, der von Interessen ernannt wurde, die wir nicht sehen können. Desinformation ist real</w:t>
      </w:r>
      <w:r w:rsidR="00A362A8">
        <w:rPr>
          <w:lang w:val="de-DE"/>
        </w:rPr>
        <w:t xml:space="preserve">, </w:t>
      </w:r>
      <w:r w:rsidRPr="0052015E">
        <w:rPr>
          <w:lang w:val="de-DE"/>
        </w:rPr>
        <w:t xml:space="preserve"> ausländische Einmischung, koordinierte Manipulation, synthetische Medien stellen alle echte Bedrohungen dar. Aber das Heilmittel gegen Desinformation ist in der Praxis immer Zensur. Und Zensur, einmal institutionalisiert, ist ein Werkzeug, das nicht zwischen seinen beabsichtigten Zielen und seinen bequemen Opfern unterscheidet.</w:t>
      </w:r>
    </w:p>
    <w:p w14:paraId="0D578A44" w14:textId="5826CF16" w:rsidR="00BA0924" w:rsidRPr="0052015E" w:rsidRDefault="00000000">
      <w:pPr>
        <w:pStyle w:val="BodyText"/>
        <w:rPr>
          <w:lang w:val="de-DE"/>
        </w:rPr>
      </w:pPr>
      <w:r w:rsidRPr="0052015E">
        <w:rPr>
          <w:lang w:val="de-DE"/>
        </w:rPr>
        <w:t>Als der Digital Services Act der Europäischen Union Plattformen verpflichtete, illegale Inhalte und “Desinformation” (ein Begriff, den das Gesetz nicht präzise definieren konnte) zu entfernen, schuf er einen Rahmen, in dem Plattformen einen Anreiz haben, übermäßig zu löschen</w:t>
      </w:r>
      <w:r w:rsidR="00A362A8">
        <w:rPr>
          <w:lang w:val="de-DE"/>
        </w:rPr>
        <w:t xml:space="preserve">, </w:t>
      </w:r>
      <w:r w:rsidRPr="0052015E">
        <w:rPr>
          <w:lang w:val="de-DE"/>
        </w:rPr>
        <w:t xml:space="preserve"> grenzwertig legale Rede zu löschen, anstatt Geldstrafen zu riskieren. Das Gesetz verbietet Rede nicht direkt. Es macht das Verbot von Rede zur sichersten Option. Vorauseilender Gehorsam, nicht direkter Zwang, wird zum Kontrollmechanismus.</w:t>
      </w:r>
    </w:p>
    <w:p w14:paraId="725FFCCF" w14:textId="77777777" w:rsidR="00BA0924" w:rsidRPr="0052015E" w:rsidRDefault="00000000">
      <w:pPr>
        <w:pStyle w:val="BodyText"/>
        <w:rPr>
          <w:lang w:val="de-DE"/>
        </w:rPr>
      </w:pPr>
      <w:r w:rsidRPr="0052015E">
        <w:rPr>
          <w:lang w:val="de-DE"/>
        </w:rPr>
        <w:t>Das ist die Genialität der Architektur der Angst. Sie braucht keinen Diktator. Sie braucht nur Plattformen, die aus Angst vor Haftung vorbeugend regulieren, was wir sagen. Sie braucht nur Bürger, die aus Angst vor Bedrohung diese Regulierung als notwendig akzeptieren. Niemand befiehlt das Schweigen. Es wird einfach zur rationalen Handlungsweise.</w:t>
      </w:r>
    </w:p>
    <w:p w14:paraId="6772948C" w14:textId="77777777" w:rsidR="00BA0924" w:rsidRDefault="00000000">
      <w:r>
        <w:pict w14:anchorId="0B713E82">
          <v:rect id="_x0000_i18197" style="width:0;height:1.5pt" o:hralign="center" o:hrstd="t" o:hr="t"/>
        </w:pict>
      </w:r>
    </w:p>
    <w:p w14:paraId="31B9A8BC" w14:textId="22F93EE2" w:rsidR="00BA0924" w:rsidRPr="0052015E" w:rsidRDefault="00000000">
      <w:pPr>
        <w:pStyle w:val="FirstParagraph"/>
        <w:rPr>
          <w:lang w:val="de-DE"/>
        </w:rPr>
      </w:pPr>
      <w:r w:rsidRPr="0052015E">
        <w:rPr>
          <w:lang w:val="de-DE"/>
        </w:rPr>
        <w:t>Der Satz “Wer nichts zu verbergen hat” ist seit Jahrzehnten von Wissenschaftlern seziert worden. Der Rechtswissenschaftler Daniel Solove hat seine logische Bankrott erklärt</w:t>
      </w:r>
      <w:r w:rsidR="00A362A8">
        <w:rPr>
          <w:lang w:val="de-DE"/>
        </w:rPr>
        <w:t xml:space="preserve">, </w:t>
      </w:r>
      <w:r w:rsidRPr="0052015E">
        <w:rPr>
          <w:lang w:val="de-DE"/>
        </w:rPr>
        <w:t xml:space="preserve"> dass dieselbe Logik grundlose Hausdurchsuchungen rechtfertigen würde, weil der Unschuldige auch dort nichts zu verbergen habe. Die Absurdität ist sichtbar, wenn man sie auf den physischen Raum anwendet, doch unsichtbar, wenn man sie auf den digitalen Raum anwendet. Warum?</w:t>
      </w:r>
    </w:p>
    <w:p w14:paraId="3A8B0106" w14:textId="77777777" w:rsidR="00BA0924" w:rsidRPr="0052015E" w:rsidRDefault="00000000">
      <w:pPr>
        <w:pStyle w:val="BodyText"/>
        <w:rPr>
          <w:lang w:val="de-DE"/>
        </w:rPr>
      </w:pPr>
      <w:r w:rsidRPr="0052015E">
        <w:rPr>
          <w:lang w:val="de-DE"/>
        </w:rPr>
        <w:t xml:space="preserve">Weil wir darauf trainiert wurden, digitalen Raum anders zu denken. Er ist nicht </w:t>
      </w:r>
      <w:r w:rsidRPr="0052015E">
        <w:rPr>
          <w:i/>
          <w:iCs/>
          <w:lang w:val="de-DE"/>
        </w:rPr>
        <w:t>unser</w:t>
      </w:r>
      <w:r w:rsidRPr="0052015E">
        <w:rPr>
          <w:lang w:val="de-DE"/>
        </w:rPr>
        <w:t xml:space="preserve">. Wir sind Gäste auf Plattformen. Die Daten, die wir erzeugen, sind nicht unser Eigentum; sie sind Rohmaterial, das von Diensten extrahiert wird, für die wir nicht bezahlen. Und wenn man Gast ist, verlangt man keine Schlösser an den Türen. Man ist dankbar für die Gastfreundschaft. Die Architektur der Angst wirkt nicht durch Gewalt, sondern durch </w:t>
      </w:r>
      <w:r w:rsidRPr="0052015E">
        <w:rPr>
          <w:lang w:val="de-DE"/>
        </w:rPr>
        <w:lastRenderedPageBreak/>
        <w:t>Rahmensetzung: Sie definiert Privatsphäre als Luxus, Sicherheit als Notwendigkeit und den Handel zwischen ihnen als natürlich.</w:t>
      </w:r>
    </w:p>
    <w:p w14:paraId="01B31D06" w14:textId="77777777" w:rsidR="00BA0924" w:rsidRPr="0052015E" w:rsidRDefault="00000000">
      <w:pPr>
        <w:pStyle w:val="BodyText"/>
        <w:rPr>
          <w:lang w:val="de-DE"/>
        </w:rPr>
      </w:pPr>
      <w:r w:rsidRPr="0052015E">
        <w:rPr>
          <w:lang w:val="de-DE"/>
        </w:rPr>
        <w:t xml:space="preserve">Rahmensetzung ist wichtig, weil sie bestimmt, welche Fragen wir stellen. Wenn Privatsphäre als Luxus für Kriminelle gerahmt wird, lautet die Frage: </w:t>
      </w:r>
      <w:r w:rsidRPr="0052015E">
        <w:rPr>
          <w:i/>
          <w:iCs/>
          <w:lang w:val="de-DE"/>
        </w:rPr>
        <w:t>Warum brauchst du sie?</w:t>
      </w:r>
      <w:r w:rsidRPr="0052015E">
        <w:rPr>
          <w:lang w:val="de-DE"/>
        </w:rPr>
        <w:t xml:space="preserve"> Wenn Sicherheit als Schutz gerahmt wird, lautet die Frage: </w:t>
      </w:r>
      <w:r w:rsidRPr="0052015E">
        <w:rPr>
          <w:i/>
          <w:iCs/>
          <w:lang w:val="de-DE"/>
        </w:rPr>
        <w:t>Wie können wir mehr davon bekommen?</w:t>
      </w:r>
      <w:r w:rsidRPr="0052015E">
        <w:rPr>
          <w:lang w:val="de-DE"/>
        </w:rPr>
        <w:t xml:space="preserve"> Die Architektur der Angst muss nicht jeden Fall argumentieren. Sie muss nur die Bedingungen des Arguments festlegen. Das hat sie getan. Und die Bedingungen sind diese: Du darfst Privatsphäre nur haben, wenn du sie rechtfertigen kannst.</w:t>
      </w:r>
    </w:p>
    <w:p w14:paraId="4F6D1A7D" w14:textId="77777777" w:rsidR="00BA0924" w:rsidRDefault="00000000">
      <w:r>
        <w:pict w14:anchorId="1277C065">
          <v:rect id="_x0000_i18198" style="width:0;height:1.5pt" o:hralign="center" o:hrstd="t" o:hr="t"/>
        </w:pict>
      </w:r>
    </w:p>
    <w:p w14:paraId="279E06CE" w14:textId="1FEB905A" w:rsidR="00BA0924" w:rsidRPr="0052015E" w:rsidRDefault="00000000">
      <w:pPr>
        <w:pStyle w:val="FirstParagraph"/>
        <w:rPr>
          <w:lang w:val="de-DE"/>
        </w:rPr>
      </w:pPr>
      <w:r w:rsidRPr="0052015E">
        <w:rPr>
          <w:lang w:val="de-DE"/>
        </w:rPr>
        <w:t>Aber es gibt einen tieferen Mechanismus, der unterhalb der Ebene von Gesetzen oder Politiken wirkt. Es ist die Normalisierung der Überwachung</w:t>
      </w:r>
      <w:r w:rsidR="00A362A8">
        <w:rPr>
          <w:lang w:val="de-DE"/>
        </w:rPr>
        <w:t xml:space="preserve">, </w:t>
      </w:r>
      <w:r w:rsidRPr="0052015E">
        <w:rPr>
          <w:lang w:val="de-DE"/>
        </w:rPr>
        <w:t xml:space="preserve"> die stille Verwandlung des Beobachtens von einer Ausnahme in einen Dauerzustand des Lebens.</w:t>
      </w:r>
    </w:p>
    <w:p w14:paraId="7477CBB3" w14:textId="77777777" w:rsidR="00BA0924" w:rsidRPr="0052015E" w:rsidRDefault="00000000">
      <w:pPr>
        <w:pStyle w:val="BodyText"/>
        <w:rPr>
          <w:lang w:val="de-DE"/>
        </w:rPr>
      </w:pPr>
      <w:r w:rsidRPr="0052015E">
        <w:rPr>
          <w:lang w:val="de-DE"/>
        </w:rPr>
        <w:t>Erinnere dich an das erste Mal, als du einen Blitzer gesehen hast. Vielleicht hat es einen Anflug von Ärger ausgelöst, ein Gefühl, als potenzieller Täter behandelt zu werden. Jetzt nimmst du sie kaum noch wahr. Oder das erste Mal, als eine Website nach Cookie-Zustimmung fragte. Vielleicht hast du die Optionen gelesen. Jetzt klickst du “Alle akzeptieren”, ohne nachzudenken.</w:t>
      </w:r>
    </w:p>
    <w:p w14:paraId="32CE7B14" w14:textId="77777777" w:rsidR="00BA0924" w:rsidRPr="0052015E" w:rsidRDefault="00000000">
      <w:pPr>
        <w:pStyle w:val="BodyText"/>
        <w:rPr>
          <w:lang w:val="de-DE"/>
        </w:rPr>
      </w:pPr>
      <w:r w:rsidRPr="0052015E">
        <w:rPr>
          <w:lang w:val="de-DE"/>
        </w:rPr>
        <w:t>Normalisierung ist die letzte Stufe der Architektur der Angst. Was als außergewöhnlich beginnt, wird zur Routine. Was Routine ist, wird unsichtbar. Und was unsichtbar ist, ist nichts mehr, worüber wir nachdenken, Widerstand zu leisten.</w:t>
      </w:r>
    </w:p>
    <w:p w14:paraId="36547B38" w14:textId="77777777" w:rsidR="00BA0924" w:rsidRDefault="00000000">
      <w:pPr>
        <w:pStyle w:val="BodyText"/>
      </w:pPr>
      <w:r w:rsidRPr="0052015E">
        <w:rPr>
          <w:lang w:val="de-DE"/>
        </w:rPr>
        <w:t xml:space="preserve">Die Daten deuten darauf hin, dass wir diese Schwelle überschritten haben. Eine Pew-Research-Studie von 2023 ergab, dass 81 % der Amerikaner das Gefühl hatten, wenig oder keine Kontrolle über die über sie gesammelten Daten zu haben. Dieselbe Studie ergab jedoch, dass 67 % weiterhin Plattformen und Dienste nutzten, deren Datenpraktiken sie misstrauten. Das Bewusstsein für Überwachung erzeugt keinen Widerstand. Es erzeugt Resignation. </w:t>
      </w:r>
      <w:r>
        <w:t xml:space="preserve">Und Resignation </w:t>
      </w:r>
      <w:proofErr w:type="spellStart"/>
      <w:r>
        <w:t>ist</w:t>
      </w:r>
      <w:proofErr w:type="spellEnd"/>
      <w:r>
        <w:t xml:space="preserve"> das </w:t>
      </w:r>
      <w:proofErr w:type="spellStart"/>
      <w:r>
        <w:t>politische</w:t>
      </w:r>
      <w:proofErr w:type="spellEnd"/>
      <w:r>
        <w:t xml:space="preserve"> </w:t>
      </w:r>
      <w:proofErr w:type="spellStart"/>
      <w:r>
        <w:t>Äquivalent</w:t>
      </w:r>
      <w:proofErr w:type="spellEnd"/>
      <w:r>
        <w:t xml:space="preserve"> von </w:t>
      </w:r>
      <w:proofErr w:type="spellStart"/>
      <w:r>
        <w:t>Zustimmung</w:t>
      </w:r>
      <w:proofErr w:type="spellEnd"/>
      <w:r>
        <w:t>.</w:t>
      </w:r>
    </w:p>
    <w:p w14:paraId="6207DBB9" w14:textId="77777777" w:rsidR="00BA0924" w:rsidRDefault="00000000">
      <w:r>
        <w:pict w14:anchorId="171C9AE4">
          <v:rect id="_x0000_i18199" style="width:0;height:1.5pt" o:hralign="center" o:hrstd="t" o:hr="t"/>
        </w:pict>
      </w:r>
    </w:p>
    <w:p w14:paraId="628533E1" w14:textId="437BC14F" w:rsidR="00BA0924" w:rsidRPr="0052015E" w:rsidRDefault="00000000">
      <w:pPr>
        <w:pStyle w:val="FirstParagraph"/>
        <w:rPr>
          <w:lang w:val="de-DE"/>
        </w:rPr>
      </w:pPr>
      <w:r w:rsidRPr="0052015E">
        <w:rPr>
          <w:lang w:val="de-DE"/>
        </w:rPr>
        <w:t>Die Technologie der Überwachung hat sich weit über das hinaus entwickelt, was sich die Architekten des Patriot Act hätten vorstellen können. Es geht nicht mehr um Abhörmaßnahmen oder Datenanfragen. Es geht um predictive analytics, Social-Graph-Mapping, Verhaltensprofilierung</w:t>
      </w:r>
      <w:r w:rsidR="00A362A8">
        <w:rPr>
          <w:lang w:val="de-DE"/>
        </w:rPr>
        <w:t xml:space="preserve">, </w:t>
      </w:r>
      <w:r w:rsidRPr="0052015E">
        <w:rPr>
          <w:lang w:val="de-DE"/>
        </w:rPr>
        <w:t xml:space="preserve"> Systeme, die nicht nur aufzeichnen, was du tust, sondern vorhersagen, was du tun wirst, und die Umgebung entsprechend anpassen.</w:t>
      </w:r>
    </w:p>
    <w:p w14:paraId="2B241941" w14:textId="72D8DBB8" w:rsidR="00BA0924" w:rsidRPr="0052015E" w:rsidRDefault="00000000">
      <w:pPr>
        <w:pStyle w:val="BodyText"/>
        <w:rPr>
          <w:lang w:val="de-DE"/>
        </w:rPr>
      </w:pPr>
      <w:r w:rsidRPr="0052015E">
        <w:rPr>
          <w:lang w:val="de-DE"/>
        </w:rPr>
        <w:t>Stell dir die Implikationen vor: Wenn ein System mit statistischer Sicherheit vorhersagen kann, dass du wahrscheinlich ein Verbrechen begehen wirst, bevor du es begehst, was bedeutet das für das Konzept der Unschuld? Pre-Crime war 2002 Science-Fiction. 2026 ist es eine in mehreren Ländern eingesetzte Technologie</w:t>
      </w:r>
      <w:r w:rsidR="00A362A8">
        <w:rPr>
          <w:lang w:val="de-DE"/>
        </w:rPr>
        <w:t xml:space="preserve">, </w:t>
      </w:r>
      <w:r w:rsidRPr="0052015E">
        <w:rPr>
          <w:lang w:val="de-DE"/>
        </w:rPr>
        <w:t xml:space="preserve"> die zwar noch nicht über Schuld entscheidet, aber die Zuteilung von Polizeiressourcen, die Berechnung des Versicherungsrisikos, die Bewertung der Kreditwürdigkeit bestimmt. Die Architektur der </w:t>
      </w:r>
      <w:r w:rsidRPr="0052015E">
        <w:rPr>
          <w:lang w:val="de-DE"/>
        </w:rPr>
        <w:lastRenderedPageBreak/>
        <w:t>Angst muss dich nicht verurteilen. Sie muss dich nur vorverurteilen. Und das Urteil ist unsichtbar, weil der Algorithmus proprietär ist.</w:t>
      </w:r>
    </w:p>
    <w:p w14:paraId="22E99647" w14:textId="77777777" w:rsidR="00BA0924" w:rsidRPr="0052015E" w:rsidRDefault="00000000">
      <w:pPr>
        <w:pStyle w:val="BodyText"/>
        <w:rPr>
          <w:lang w:val="de-DE"/>
        </w:rPr>
      </w:pPr>
      <w:r w:rsidRPr="0052015E">
        <w:rPr>
          <w:lang w:val="de-DE"/>
        </w:rPr>
        <w:t>Geschäftsgeheimnisse. So nennen wir die Regeln, die über unser Schicksal bestimmen. Der Staat muss dich nicht überwachen, wenn der Markt es kostenlos tut.</w:t>
      </w:r>
    </w:p>
    <w:p w14:paraId="7636D617" w14:textId="77777777" w:rsidR="00BA0924" w:rsidRDefault="00000000">
      <w:r>
        <w:pict w14:anchorId="3F6ED925">
          <v:rect id="_x0000_i18200" style="width:0;height:1.5pt" o:hralign="center" o:hrstd="t" o:hr="t"/>
        </w:pict>
      </w:r>
    </w:p>
    <w:p w14:paraId="30C02851" w14:textId="77777777" w:rsidR="00BA0924" w:rsidRPr="0052015E" w:rsidRDefault="00000000">
      <w:pPr>
        <w:pStyle w:val="FirstParagraph"/>
        <w:rPr>
          <w:lang w:val="de-DE"/>
        </w:rPr>
      </w:pPr>
      <w:r w:rsidRPr="0052015E">
        <w:rPr>
          <w:lang w:val="de-DE"/>
        </w:rPr>
        <w:t xml:space="preserve">Kehren wir zu dem Satz zurück. </w:t>
      </w:r>
      <w:r w:rsidRPr="0052015E">
        <w:rPr>
          <w:i/>
          <w:iCs/>
          <w:lang w:val="de-DE"/>
        </w:rPr>
        <w:t>Wer nichts zu verbergen hat, hat nichts zu befürchten.</w:t>
      </w:r>
    </w:p>
    <w:p w14:paraId="56D77DEC" w14:textId="298578A0" w:rsidR="00BA0924" w:rsidRPr="0052015E" w:rsidRDefault="00000000">
      <w:pPr>
        <w:pStyle w:val="BodyText"/>
        <w:rPr>
          <w:lang w:val="de-DE"/>
        </w:rPr>
      </w:pPr>
      <w:r w:rsidRPr="0052015E">
        <w:rPr>
          <w:lang w:val="de-DE"/>
        </w:rPr>
        <w:t>Er ist falsch. Nicht logisch falsch</w:t>
      </w:r>
      <w:r w:rsidR="00A362A8">
        <w:rPr>
          <w:lang w:val="de-DE"/>
        </w:rPr>
        <w:t xml:space="preserve">, </w:t>
      </w:r>
      <w:r w:rsidRPr="0052015E">
        <w:rPr>
          <w:lang w:val="de-DE"/>
        </w:rPr>
        <w:t xml:space="preserve"> logisch ist er ein Non-Sequitur, der viele Male widerlegt wurde. Er ist kulturell falsch. Historisch falsch. Menschlich falsch. Das Recht auf Privatsphäre ist nicht das Recht, schlechte Dinge zu verbergen; es ist das Recht auf Zonen des Lebens, die nicht der Rechenschaftspflicht unterliegen. Es ist das Recht, unbekannt zu sein, Fehler zu machen, seine Meinung zu ändern, Ideen zu erkunden, die sich als töricht erweisen könnten, zu sprechen, ohne aufgezeichnet zu werden, zu schweigen, ohne verdächtig zu sein.</w:t>
      </w:r>
    </w:p>
    <w:p w14:paraId="2406A00D" w14:textId="6136215B" w:rsidR="00BA0924" w:rsidRPr="0052015E" w:rsidRDefault="00000000">
      <w:pPr>
        <w:pStyle w:val="BodyText"/>
        <w:rPr>
          <w:lang w:val="de-DE"/>
        </w:rPr>
      </w:pPr>
      <w:r w:rsidRPr="0052015E">
        <w:rPr>
          <w:lang w:val="de-DE"/>
        </w:rPr>
        <w:t>Die Architektur der Angst hat keinen Raum für diese Dinge. Sie sind Ineffizienzen im Kontrollsystem. Und so wird der Satz immer wieder eingesetzt</w:t>
      </w:r>
      <w:r w:rsidR="00A362A8">
        <w:rPr>
          <w:lang w:val="de-DE"/>
        </w:rPr>
        <w:t xml:space="preserve">, </w:t>
      </w:r>
      <w:r w:rsidRPr="0052015E">
        <w:rPr>
          <w:lang w:val="de-DE"/>
        </w:rPr>
        <w:t xml:space="preserve"> in Gesetzesdebatten, in Plattform-AGBs, in Nachrichtenkommentaren</w:t>
      </w:r>
      <w:r w:rsidR="00A362A8">
        <w:rPr>
          <w:lang w:val="de-DE"/>
        </w:rPr>
        <w:t xml:space="preserve">, </w:t>
      </w:r>
      <w:r w:rsidRPr="0052015E">
        <w:rPr>
          <w:lang w:val="de-DE"/>
        </w:rPr>
        <w:t xml:space="preserve"> bis seine bloße Wiederholung ihn wie gesunden Menschenverstand erscheinen lässt.</w:t>
      </w:r>
    </w:p>
    <w:p w14:paraId="2D36D9FB" w14:textId="77777777" w:rsidR="00BA0924" w:rsidRPr="0052015E" w:rsidRDefault="00000000">
      <w:pPr>
        <w:pStyle w:val="BodyText"/>
        <w:rPr>
          <w:lang w:val="de-DE"/>
        </w:rPr>
      </w:pPr>
      <w:r w:rsidRPr="0052015E">
        <w:rPr>
          <w:lang w:val="de-DE"/>
        </w:rPr>
        <w:t>Aber gesunder Menschenverstand ist nicht Wahrheit. Es ist das, was die Macht oft genug sagt.</w:t>
      </w:r>
    </w:p>
    <w:p w14:paraId="2C55420F" w14:textId="4FE186E0" w:rsidR="00BA0924" w:rsidRPr="0052015E" w:rsidRDefault="00000000">
      <w:pPr>
        <w:pStyle w:val="BodyText"/>
        <w:rPr>
          <w:lang w:val="de-DE"/>
        </w:rPr>
      </w:pPr>
      <w:r w:rsidRPr="0052015E">
        <w:rPr>
          <w:lang w:val="de-DE"/>
        </w:rPr>
        <w:t>Wir müssen lernen, den Satz anders zu hören. Nicht als Beruhigung, sondern als das Geräusch eines sich ändernden Schlosses. Nicht als Frage, sondern als Urteil. Die Architektur der Angst ist nicht unvermeidlich. Sie wurde gebaut. Und wenn sie gebaut wurde, kann sie auch abgebaut werden. Aber nur von denen, die sie dafür erkennen, was sie ist</w:t>
      </w:r>
      <w:r w:rsidR="00A362A8">
        <w:rPr>
          <w:lang w:val="de-DE"/>
        </w:rPr>
        <w:t xml:space="preserve">, </w:t>
      </w:r>
      <w:r w:rsidRPr="0052015E">
        <w:rPr>
          <w:lang w:val="de-DE"/>
        </w:rPr>
        <w:t xml:space="preserve"> nicht Schutz, sondern Architektur. Nicht Sicherheit, sondern eine Struktur, die uns glauben machen soll, dass Sicherheit und Überwachung dasselbe seien.</w:t>
      </w:r>
    </w:p>
    <w:p w14:paraId="5DD4050D" w14:textId="77777777" w:rsidR="00BA0924" w:rsidRDefault="00000000">
      <w:pPr>
        <w:pStyle w:val="BodyText"/>
        <w:rPr>
          <w:lang w:val="de-DE"/>
        </w:rPr>
      </w:pPr>
      <w:r w:rsidRPr="0052015E">
        <w:rPr>
          <w:lang w:val="de-DE"/>
        </w:rPr>
        <w:t>Sie sind es nicht. Und der erste Akt des Widerstands ist, sich an den Unterschied zu erinnern.</w:t>
      </w:r>
    </w:p>
    <w:p w14:paraId="03D8C37D" w14:textId="77777777" w:rsidR="0052015E" w:rsidRDefault="0052015E">
      <w:pPr>
        <w:pStyle w:val="BodyText"/>
        <w:rPr>
          <w:lang w:val="de-DE"/>
        </w:rPr>
      </w:pPr>
    </w:p>
    <w:p w14:paraId="1FAADA01" w14:textId="77777777" w:rsidR="0052015E" w:rsidRDefault="0052015E">
      <w:pPr>
        <w:pStyle w:val="BodyText"/>
        <w:rPr>
          <w:lang w:val="de-DE"/>
        </w:rPr>
      </w:pPr>
    </w:p>
    <w:p w14:paraId="1C2E1CA3" w14:textId="77777777" w:rsidR="0052015E" w:rsidRDefault="0052015E">
      <w:pPr>
        <w:pStyle w:val="BodyText"/>
        <w:rPr>
          <w:lang w:val="de-DE"/>
        </w:rPr>
      </w:pPr>
    </w:p>
    <w:p w14:paraId="3595D2EC" w14:textId="77777777" w:rsidR="0052015E" w:rsidRDefault="0052015E">
      <w:pPr>
        <w:pStyle w:val="BodyText"/>
        <w:rPr>
          <w:lang w:val="de-DE"/>
        </w:rPr>
      </w:pPr>
    </w:p>
    <w:p w14:paraId="1EE7CF2A" w14:textId="77777777" w:rsidR="0052015E" w:rsidRDefault="0052015E">
      <w:pPr>
        <w:pStyle w:val="BodyText"/>
        <w:rPr>
          <w:lang w:val="de-DE"/>
        </w:rPr>
      </w:pPr>
    </w:p>
    <w:p w14:paraId="758264D0" w14:textId="77777777" w:rsidR="0052015E" w:rsidRPr="0052015E" w:rsidRDefault="0052015E">
      <w:pPr>
        <w:pStyle w:val="BodyText"/>
        <w:rPr>
          <w:lang w:val="de-DE"/>
        </w:rPr>
      </w:pPr>
    </w:p>
    <w:p w14:paraId="29D2A821" w14:textId="77777777" w:rsidR="00BA0924" w:rsidRPr="0052015E" w:rsidRDefault="00000000">
      <w:pPr>
        <w:pStyle w:val="Heading2"/>
        <w:rPr>
          <w:lang w:val="de-DE"/>
        </w:rPr>
      </w:pPr>
      <w:bookmarkStart w:id="4" w:name="kapitel-2-die-effizienzfalle"/>
      <w:bookmarkStart w:id="5" w:name="_Toc232065426"/>
      <w:bookmarkEnd w:id="2"/>
      <w:r w:rsidRPr="0052015E">
        <w:rPr>
          <w:lang w:val="de-DE"/>
        </w:rPr>
        <w:lastRenderedPageBreak/>
        <w:t>Kapitel 2: Die Effizienzfalle</w:t>
      </w:r>
      <w:bookmarkEnd w:id="5"/>
    </w:p>
    <w:p w14:paraId="1188BCC1" w14:textId="77777777" w:rsidR="00BA0924" w:rsidRPr="0052015E" w:rsidRDefault="00000000">
      <w:pPr>
        <w:pStyle w:val="BlockText"/>
        <w:rPr>
          <w:lang w:val="de-DE"/>
        </w:rPr>
      </w:pPr>
      <w:r w:rsidRPr="0052015E">
        <w:rPr>
          <w:i/>
          <w:iCs/>
          <w:lang w:val="de-DE"/>
        </w:rPr>
        <w:t>“Wir blicken nach Osten und sehen eine sterile, reibungslose Ordnung. Während unsere Debatten im endlosen Diskurs ersticken, baut das Peking-Modell die Zukunft in Echtzeit. Die Verführung der Effizienz ist das Gift der Demokratie: Wir beginnen zu glauben, dass ein Algorithmus, der uns führt, besser ist als ein Volk, das streitet.”</w:t>
      </w:r>
    </w:p>
    <w:p w14:paraId="45BDE585" w14:textId="77777777" w:rsidR="00BA0924" w:rsidRDefault="00000000">
      <w:r>
        <w:pict w14:anchorId="1A8D42C0">
          <v:rect id="_x0000_i18201" style="width:0;height:1.5pt" o:hralign="center" o:hrstd="t" o:hr="t"/>
        </w:pict>
      </w:r>
    </w:p>
    <w:p w14:paraId="211AFC01" w14:textId="4B9EB056" w:rsidR="00BA0924" w:rsidRPr="0052015E" w:rsidRDefault="00000000">
      <w:pPr>
        <w:pStyle w:val="FirstParagraph"/>
        <w:rPr>
          <w:lang w:val="de-DE"/>
        </w:rPr>
      </w:pPr>
      <w:r w:rsidRPr="0052015E">
        <w:rPr>
          <w:lang w:val="de-DE"/>
        </w:rPr>
        <w:t>Es gibt ein Foto, aufgenommen in Shanghai im Jahr 2019, während der ersten Welle des KI-gesteuerten Verkehrsmanagementsystems der Stadt. Es zeigt eine Kreuzung zur Hauptverkehrszeit</w:t>
      </w:r>
      <w:r w:rsidR="00A362A8">
        <w:rPr>
          <w:lang w:val="de-DE"/>
        </w:rPr>
        <w:t xml:space="preserve">, </w:t>
      </w:r>
      <w:r w:rsidRPr="0052015E">
        <w:rPr>
          <w:lang w:val="de-DE"/>
        </w:rPr>
        <w:t xml:space="preserve"> Autos, die sich in präzisen, ununterbrochenen Strömen bewegen, kein Warten, kein Stau, keine frustrierten Fahrer, die auf Hupen drücken. Das System nutzt Echtzeitdaten von Tausenden von Sensoren und Kameras, um den Verkehrsfluss vorherzusagen und Ampeln anzupassen, bevor sich Staus bilden können. Es ist schön, auf die Art, wie eine gut choreografierte Maschine schön ist. Es ist auch, in seinen Implikationen, erschreckend.</w:t>
      </w:r>
    </w:p>
    <w:p w14:paraId="2342804A" w14:textId="77777777" w:rsidR="00BA0924" w:rsidRPr="0052015E" w:rsidRDefault="00000000">
      <w:pPr>
        <w:pStyle w:val="BodyText"/>
        <w:rPr>
          <w:lang w:val="de-DE"/>
        </w:rPr>
      </w:pPr>
      <w:r w:rsidRPr="0052015E">
        <w:rPr>
          <w:lang w:val="de-DE"/>
        </w:rPr>
        <w:t xml:space="preserve">Das Foto zirkulierte weit in den westlichen Medien mit einem Ton, der schwer zu deuten war. War es Bewunderung? Neid? Unbehagen? Alles drei, vielleicht. Denn das Bild tut etwas, was kein Argument kann: Es zeigt uns Effizienz als gelebte Realität. Kein Versprechen, kein theoretisches Modell, sondern ein funktionierendes System. Und wenn wir es einmal gesehen haben, können wir es nicht mehr ungesehen machen. Die Frage formt sich still, beschämend, im Hinterkopf: </w:t>
      </w:r>
      <w:r w:rsidRPr="0052015E">
        <w:rPr>
          <w:i/>
          <w:iCs/>
          <w:lang w:val="de-DE"/>
        </w:rPr>
        <w:t>Warum können wir das nicht haben?</w:t>
      </w:r>
    </w:p>
    <w:p w14:paraId="49406D20" w14:textId="77777777" w:rsidR="00BA0924" w:rsidRDefault="00000000">
      <w:pPr>
        <w:pStyle w:val="BodyText"/>
      </w:pPr>
      <w:r>
        <w:t xml:space="preserve">Das </w:t>
      </w:r>
      <w:proofErr w:type="spellStart"/>
      <w:r>
        <w:t>ist</w:t>
      </w:r>
      <w:proofErr w:type="spellEnd"/>
      <w:r>
        <w:t xml:space="preserve"> die </w:t>
      </w:r>
      <w:proofErr w:type="spellStart"/>
      <w:r>
        <w:t>Effizienzfalle</w:t>
      </w:r>
      <w:proofErr w:type="spellEnd"/>
      <w:r>
        <w:t>.</w:t>
      </w:r>
    </w:p>
    <w:p w14:paraId="47A74116" w14:textId="77777777" w:rsidR="00BA0924" w:rsidRDefault="00000000">
      <w:r>
        <w:pict w14:anchorId="38467F37">
          <v:rect id="_x0000_i18202" style="width:0;height:1.5pt" o:hralign="center" o:hrstd="t" o:hr="t"/>
        </w:pict>
      </w:r>
    </w:p>
    <w:p w14:paraId="7678C85F" w14:textId="1AF4A7D7" w:rsidR="00BA0924" w:rsidRPr="0052015E" w:rsidRDefault="00000000">
      <w:pPr>
        <w:pStyle w:val="FirstParagraph"/>
        <w:rPr>
          <w:lang w:val="de-DE"/>
        </w:rPr>
      </w:pPr>
      <w:r w:rsidRPr="0052015E">
        <w:rPr>
          <w:lang w:val="de-DE"/>
        </w:rPr>
        <w:t>Demokratie ist von Natur aus langsam. Sie erfordert Debatte, Kompromiss, Überdenken, Berufung. Sie toleriert Ineffizienz, weil Ineffizienz das Nebenprodukt von Inklusion ist. Jede Stimme, die gehört werden muss, jedes Interesse, das abgewogen werden muss, jede Verfahrenssicherung, die eingehalten werden muss</w:t>
      </w:r>
      <w:r w:rsidR="00A362A8">
        <w:rPr>
          <w:lang w:val="de-DE"/>
        </w:rPr>
        <w:t xml:space="preserve">, </w:t>
      </w:r>
      <w:r w:rsidRPr="0052015E">
        <w:rPr>
          <w:lang w:val="de-DE"/>
        </w:rPr>
        <w:t xml:space="preserve"> das sind keine Fehler im System. Sie sind das System. Die Geschwindigkeit einer demokratischen Entscheidung wird bewusst durch die Anzahl der Menschen begrenzt, die an ihr teilnehmen müssen.</w:t>
      </w:r>
    </w:p>
    <w:p w14:paraId="12ABED7C" w14:textId="7D1D0C78" w:rsidR="00BA0924" w:rsidRPr="0052015E" w:rsidRDefault="00000000">
      <w:pPr>
        <w:pStyle w:val="BodyText"/>
        <w:rPr>
          <w:lang w:val="de-DE"/>
        </w:rPr>
      </w:pPr>
      <w:r w:rsidRPr="0052015E">
        <w:rPr>
          <w:lang w:val="de-DE"/>
        </w:rPr>
        <w:t>Autoritarismus ist von Natur aus schnell. Er braucht keine Debatte, keinen Kompromiss, kein Überdenken. Ein einziger Wille, ungehindert ausgedrückt, kann Politik, Infrastruktur oder Gesellschaft in der Zeit umgestalten, die eine Demokratie braucht, um einen Ausschuss zu bilden. Die Geschwindigkeit ist berauschend. Und die Ergebnisse</w:t>
      </w:r>
      <w:r w:rsidR="00A362A8">
        <w:rPr>
          <w:lang w:val="de-DE"/>
        </w:rPr>
        <w:t xml:space="preserve">, </w:t>
      </w:r>
      <w:r w:rsidRPr="0052015E">
        <w:rPr>
          <w:lang w:val="de-DE"/>
        </w:rPr>
        <w:t xml:space="preserve"> sichtbar in den Hochgeschwindigkeitsstrecken Chinas, den sofortigen Kontaktverfolgungssystemen Südkoreas, der reibungslosen Zahlungsinfrastruktur der indischen Unified Payments Interface</w:t>
      </w:r>
      <w:r w:rsidR="00A362A8">
        <w:rPr>
          <w:lang w:val="de-DE"/>
        </w:rPr>
        <w:t xml:space="preserve">, </w:t>
      </w:r>
      <w:r w:rsidRPr="0052015E">
        <w:rPr>
          <w:lang w:val="de-DE"/>
        </w:rPr>
        <w:t xml:space="preserve"> sind greifbar, messbar, beneidenswert.</w:t>
      </w:r>
    </w:p>
    <w:p w14:paraId="68C26305" w14:textId="77777777" w:rsidR="00BA0924" w:rsidRPr="0052015E" w:rsidRDefault="00000000">
      <w:pPr>
        <w:pStyle w:val="BodyText"/>
        <w:rPr>
          <w:lang w:val="de-DE"/>
        </w:rPr>
      </w:pPr>
      <w:r w:rsidRPr="0052015E">
        <w:rPr>
          <w:lang w:val="de-DE"/>
        </w:rPr>
        <w:t>Die Falle ist nicht, dass autoritäre Systeme bessere Ergebnisse produzieren. Die Falle ist, dass sie sichtbare Ergebnisse schneller produzieren. Und Sichtbarkeit, im Zeitalter der Spektakels, ist von der Wahrheit nicht zu unterscheiden.</w:t>
      </w:r>
    </w:p>
    <w:p w14:paraId="045DA0C5" w14:textId="77777777" w:rsidR="00BA0924" w:rsidRDefault="00000000">
      <w:r>
        <w:lastRenderedPageBreak/>
        <w:pict w14:anchorId="038B350E">
          <v:rect id="_x0000_i18203" style="width:0;height:1.5pt" o:hralign="center" o:hrstd="t" o:hr="t"/>
        </w:pict>
      </w:r>
    </w:p>
    <w:p w14:paraId="16ED52E7" w14:textId="320DEB33" w:rsidR="00BA0924" w:rsidRPr="0052015E" w:rsidRDefault="00000000">
      <w:pPr>
        <w:pStyle w:val="FirstParagraph"/>
        <w:rPr>
          <w:lang w:val="de-DE"/>
        </w:rPr>
      </w:pPr>
      <w:r w:rsidRPr="0052015E">
        <w:rPr>
          <w:lang w:val="de-DE"/>
        </w:rPr>
        <w:t>Wir müssen den psychologischen Mechanismus verstehen, der hier wirkt, denn er operiert unterhalb der Ideologie. Es ist nicht so, dass westliche Bevölkerungen sich autoritären politischen Philosophien zuwenden. Es ist so, dass sie durch tägliche Erfahrung darauf trainiert werden, algorithmische Steuerung in bestimmten Bereichen der demokratischen Steuerung vorzuziehen</w:t>
      </w:r>
      <w:r w:rsidR="00A362A8">
        <w:rPr>
          <w:lang w:val="de-DE"/>
        </w:rPr>
        <w:t xml:space="preserve">, </w:t>
      </w:r>
      <w:r w:rsidRPr="0052015E">
        <w:rPr>
          <w:lang w:val="de-DE"/>
        </w:rPr>
        <w:t xml:space="preserve"> und dass diese Präferenz metastasiert.</w:t>
      </w:r>
    </w:p>
    <w:p w14:paraId="29921746" w14:textId="77777777" w:rsidR="00BA0924" w:rsidRPr="0052015E" w:rsidRDefault="00000000">
      <w:pPr>
        <w:pStyle w:val="BodyText"/>
        <w:rPr>
          <w:lang w:val="de-DE"/>
        </w:rPr>
      </w:pPr>
      <w:r w:rsidRPr="0052015E">
        <w:rPr>
          <w:lang w:val="de-DE"/>
        </w:rPr>
        <w:t>Betrachten wir die Navigations-App. Wenn du Google Maps oder Waze öffnest, stimmst du nicht über die Route ab. Du debattierst nicht über alternative Wege. Du bildest keinen Ausschuss, um die Abwägungen zwischen mautpflichtigen Straßen und landschaftlich reizvollen Strecken zu gewichten. Der Algorithmus entscheidet, und du folgst. Die Entscheidung wird in Millisekunden getroffen. Sie berücksichtigt Verkehr, Baustellen, Unfälle, Tageszeit. Sie passt sich in Echtzeit an. Und sie ist fast immer besser als die Entscheidung, die du allein getroffen hättest.</w:t>
      </w:r>
    </w:p>
    <w:p w14:paraId="6493AA79" w14:textId="77777777" w:rsidR="00BA0924" w:rsidRPr="0052015E" w:rsidRDefault="00000000">
      <w:pPr>
        <w:pStyle w:val="BodyText"/>
        <w:rPr>
          <w:lang w:val="de-DE"/>
        </w:rPr>
      </w:pPr>
      <w:r w:rsidRPr="0052015E">
        <w:rPr>
          <w:lang w:val="de-DE"/>
        </w:rPr>
        <w:t>Das ist nicht kontrovers. Es ist einfach nützlich. Aber es ist auch pädagogisch. Jedes Mal, wenn wir eine algorithmische Entscheidung ohne Debatte akzeptieren, proben wir eine Haltung der Unterwerfung unter nicht-demokratische Autorität. Wir lernen, dass schneller besser ist, dass Expertise (auch automatisierte Expertise) Partizipation übertrumpfen sollte, und dass das optimale Ergebnis das ist, was der Algorithmus misst, nicht das, das durch Konsens erreicht wurde.</w:t>
      </w:r>
    </w:p>
    <w:p w14:paraId="0FFFE031" w14:textId="77777777" w:rsidR="00BA0924" w:rsidRPr="0052015E" w:rsidRDefault="00000000">
      <w:pPr>
        <w:pStyle w:val="BodyText"/>
        <w:rPr>
          <w:lang w:val="de-DE"/>
        </w:rPr>
      </w:pPr>
      <w:r w:rsidRPr="0052015E">
        <w:rPr>
          <w:lang w:val="de-DE"/>
        </w:rPr>
        <w:t>Die Navigations-App ist harmlos. Die Haltung, die sie lehrt, ist es nicht.</w:t>
      </w:r>
    </w:p>
    <w:p w14:paraId="6648716B" w14:textId="77777777" w:rsidR="00BA0924" w:rsidRDefault="00000000">
      <w:r>
        <w:pict w14:anchorId="0E7F05EC">
          <v:rect id="_x0000_i18204" style="width:0;height:1.5pt" o:hralign="center" o:hrstd="t" o:hr="t"/>
        </w:pict>
      </w:r>
    </w:p>
    <w:p w14:paraId="043409DD" w14:textId="77777777" w:rsidR="00BA0924" w:rsidRPr="0052015E" w:rsidRDefault="00000000">
      <w:pPr>
        <w:pStyle w:val="FirstParagraph"/>
        <w:rPr>
          <w:lang w:val="de-DE"/>
        </w:rPr>
      </w:pPr>
      <w:r w:rsidRPr="0052015E">
        <w:rPr>
          <w:lang w:val="de-DE"/>
        </w:rPr>
        <w:t>Die Pandemiejahre haben dieses Lernen dramatisch beschleunigt. Als Regierungen weltweit digitale Kontaktverfolgung, Impfpässe und Mobilitätsverfolgung implementierten, taten sie dies unter der Logik des öffentlichen Gesundheitsnotstands. Geschwindigkeit war wesentlich; Beratung war ein Luxus, den die Krise sich nicht leisten konnte. Und so wurde algorithmische Steuerung in Bereiche importiert, die zuvor durch Gesetze, nicht durch Code geregelt waren.</w:t>
      </w:r>
    </w:p>
    <w:p w14:paraId="5B6B1DA7" w14:textId="63C45B4B" w:rsidR="00BA0924" w:rsidRPr="0052015E" w:rsidRDefault="00000000">
      <w:pPr>
        <w:pStyle w:val="BodyText"/>
        <w:rPr>
          <w:lang w:val="de-DE"/>
        </w:rPr>
      </w:pPr>
      <w:r w:rsidRPr="0052015E">
        <w:rPr>
          <w:lang w:val="de-DE"/>
        </w:rPr>
        <w:t>Die Ergebnisse waren effektiv</w:t>
      </w:r>
      <w:r w:rsidR="00A362A8">
        <w:rPr>
          <w:lang w:val="de-DE"/>
        </w:rPr>
        <w:t xml:space="preserve">, </w:t>
      </w:r>
      <w:r w:rsidRPr="0052015E">
        <w:rPr>
          <w:lang w:val="de-DE"/>
        </w:rPr>
        <w:t xml:space="preserve"> und das ist genau die Gefahr. Südkoreas Kontaktverfolgungssystem, das Handy-Standortdaten, Kreditkartenaufzeichnungen und CCTV-Material nutzte, wurde zugeschrieben, Ausbrüche ohne die drakonischen Lockdowns eingedämmt zu haben, die anderswo zu sehen waren. Es funktionierte. Aber es etablierte auch einen Präzedenzfall: dass der Staat ohne gerichtliche Aufsicht auf intime persönliche Daten zugreifen, sie korrelieren und darauf reagieren darf, vorausgesetzt, das Ergebnis ist eine verbesserte öffentliche Gesundheit. Der einmal gebaute Mechanismus verschwindet nicht, wenn der Notfall vorüber ist. Er wird zur Infrastruktur. Und Infrastruktur, anders als Notstandsbefugnisse, läuft nicht ab.</w:t>
      </w:r>
    </w:p>
    <w:p w14:paraId="375D7C9D" w14:textId="77777777" w:rsidR="00BA0924" w:rsidRDefault="00000000">
      <w:r>
        <w:pict w14:anchorId="3A12EC2D">
          <v:rect id="_x0000_i18205" style="width:0;height:1.5pt" o:hralign="center" o:hrstd="t" o:hr="t"/>
        </w:pict>
      </w:r>
    </w:p>
    <w:p w14:paraId="188270EC" w14:textId="3B8B9E03" w:rsidR="00BA0924" w:rsidRPr="0052015E" w:rsidRDefault="00000000">
      <w:pPr>
        <w:pStyle w:val="FirstParagraph"/>
        <w:rPr>
          <w:lang w:val="de-DE"/>
        </w:rPr>
      </w:pPr>
      <w:r w:rsidRPr="0052015E">
        <w:rPr>
          <w:lang w:val="de-DE"/>
        </w:rPr>
        <w:t xml:space="preserve">Die Finanzkrise von 2008 dient als frühere Illustration derselben Logik. Im Nachgang des Crashs führten Zentralbanken in den USA, Europa und Japan Politiken der quantitativen </w:t>
      </w:r>
      <w:r w:rsidRPr="0052015E">
        <w:rPr>
          <w:lang w:val="de-DE"/>
        </w:rPr>
        <w:lastRenderedPageBreak/>
        <w:t>Lockerung durch</w:t>
      </w:r>
      <w:r w:rsidR="00A362A8">
        <w:rPr>
          <w:lang w:val="de-DE"/>
        </w:rPr>
        <w:t xml:space="preserve">, </w:t>
      </w:r>
      <w:r w:rsidRPr="0052015E">
        <w:rPr>
          <w:lang w:val="de-DE"/>
        </w:rPr>
        <w:t xml:space="preserve"> die Schaffung von Geld durch staatlichen Beschluss zur Stabilisierung der Märkte. Diese Maßnahmen waren technokratisch, nicht demokratisch. Sie wurden von nicht gewählten Beamten auf der Grundlage komplexer Wirtschaftsmodelle umgesetzt, die nur wenige Gesetzgeber verstanden. Sie waren auch, nach den meisten Maßstäben, effektiv. Die Märkte stabilisierten sich. Die Volkswirtschaften erholten sich. Die Krise zog vorüber.</w:t>
      </w:r>
    </w:p>
    <w:p w14:paraId="5F32D810" w14:textId="1EF9A17B" w:rsidR="00BA0924" w:rsidRPr="0052015E" w:rsidRDefault="00000000">
      <w:pPr>
        <w:pStyle w:val="BodyText"/>
        <w:rPr>
          <w:lang w:val="de-DE"/>
        </w:rPr>
      </w:pPr>
      <w:r w:rsidRPr="0052015E">
        <w:rPr>
          <w:lang w:val="de-DE"/>
        </w:rPr>
        <w:t>Aber der Mechanismus blieb bestehen. Zentralbanken, die als Notmaßnahme Vermögenswerte gekauft hatten, stellten fest, dass der Abbau dieser Positionen die Märkte, die sie gerettet hatten, zu destabilisieren drohte. Also bauten sie sie nicht ab. Jahre nachdem der Notfall vorüber war, blieben die außerordentlichen Befugnisse in Kraft. Das Temporäre wurde dauerhaft, nicht durch Verschwörung, sondern durch Trägheit</w:t>
      </w:r>
      <w:r w:rsidR="00A362A8">
        <w:rPr>
          <w:lang w:val="de-DE"/>
        </w:rPr>
        <w:t xml:space="preserve">, </w:t>
      </w:r>
      <w:r w:rsidRPr="0052015E">
        <w:rPr>
          <w:lang w:val="de-DE"/>
        </w:rPr>
        <w:t xml:space="preserve"> die Tendenz effizienter Mechanismen, zu bestehen, weil ihr Abbau schwieriger ist als ihre Aufrechterhaltung.</w:t>
      </w:r>
    </w:p>
    <w:p w14:paraId="3C97BED8" w14:textId="77777777" w:rsidR="00BA0924" w:rsidRPr="0052015E" w:rsidRDefault="00000000">
      <w:pPr>
        <w:pStyle w:val="BodyText"/>
        <w:rPr>
          <w:lang w:val="de-DE"/>
        </w:rPr>
      </w:pPr>
      <w:r w:rsidRPr="0052015E">
        <w:rPr>
          <w:lang w:val="de-DE"/>
        </w:rPr>
        <w:t>Das ist die strukturelle Logik der Effizienzfalle. Der Notfall rechtfertigt den Mechanismus. Der Mechanismus erweist sich als effektiv. Effektivität validiert Dauerhaftigkeit. Und Dauerhaftigkeit, ohne demokratische Erneuerung, wird autoritär.</w:t>
      </w:r>
    </w:p>
    <w:p w14:paraId="248146ED" w14:textId="77777777" w:rsidR="00BA0924" w:rsidRDefault="00000000">
      <w:r>
        <w:pict w14:anchorId="02FB5218">
          <v:rect id="_x0000_i18206" style="width:0;height:1.5pt" o:hralign="center" o:hrstd="t" o:hr="t"/>
        </w:pict>
      </w:r>
    </w:p>
    <w:p w14:paraId="0E8ABF80" w14:textId="77777777" w:rsidR="00BA0924" w:rsidRPr="0052015E" w:rsidRDefault="00000000">
      <w:pPr>
        <w:pStyle w:val="FirstParagraph"/>
        <w:rPr>
          <w:lang w:val="de-DE"/>
        </w:rPr>
      </w:pPr>
      <w:r w:rsidRPr="0052015E">
        <w:rPr>
          <w:lang w:val="de-DE"/>
        </w:rPr>
        <w:t>Wir müssen eine unangenehme Wahrheit anerkennen: Die Effizienzfalle wird uns nicht aufgezwungen. Wir begehren sie. Es gibt einen Teil in uns, der es leid ist zu streiten, zu warten, der Reibung, die Demokratie erfordert. Das chinesische Modell, bei aller Unterdrückung, bietet etwas, das liberale Demokratien zunehmend nicht bieten können: die Erfahrung, dass Dinge funktionieren.</w:t>
      </w:r>
    </w:p>
    <w:p w14:paraId="7BE15D53" w14:textId="77777777" w:rsidR="00BA0924" w:rsidRPr="0052015E" w:rsidRDefault="00000000">
      <w:pPr>
        <w:pStyle w:val="BodyText"/>
        <w:rPr>
          <w:lang w:val="de-DE"/>
        </w:rPr>
      </w:pPr>
      <w:r w:rsidRPr="0052015E">
        <w:rPr>
          <w:lang w:val="de-DE"/>
        </w:rPr>
        <w:t>Dieses Verlangen ist nicht auf eine politische Fraktion beschränkt. Die Linke beneidet Chinas Fähigkeit, Infrastruktur ohne regulatorische Lähmung zu bauen. Die Rechte beneidet Chinas Fähigkeit, Dissens ohne rechtliche Einschränkung zu unterdrücken. Beide blicken auf die sterile, reibungslose Ordnung und fühlen, auf ihre eigene Weise, einen Anflug von Sehnsucht. Die Sehnsucht ist verständlich. Sie ist auch tödlich für das demokratische Projekt.</w:t>
      </w:r>
    </w:p>
    <w:p w14:paraId="0FC63277" w14:textId="77777777" w:rsidR="00BA0924" w:rsidRPr="0052015E" w:rsidRDefault="00000000">
      <w:pPr>
        <w:pStyle w:val="BodyText"/>
        <w:rPr>
          <w:lang w:val="de-DE"/>
        </w:rPr>
      </w:pPr>
      <w:r w:rsidRPr="0052015E">
        <w:rPr>
          <w:lang w:val="de-DE"/>
        </w:rPr>
        <w:t>Denn was wir von außen sehen, sind nicht die vollen Kosten. Die Hochgeschwindigkeitsbahn ist sichtbar. Die Sterilisierung der Zivilgesellschaft ist es nicht. Das effiziente Verkehrssystem ist sichtbar. Die Zwangsarbeitslager in Xinjiang sind es nicht. Die reibungslose Zahlungsinfrastruktur ist sichtbar. Das Sozialkreditsystem, das Dissens mit wirtschaftlicher Strangulierung bestraft, ist es nicht. Wir sehen das Produkt; wir sehen nicht den Preis.</w:t>
      </w:r>
    </w:p>
    <w:p w14:paraId="418AB5B4" w14:textId="77777777" w:rsidR="00BA0924" w:rsidRPr="0052015E" w:rsidRDefault="00000000">
      <w:pPr>
        <w:pStyle w:val="BodyText"/>
        <w:rPr>
          <w:lang w:val="de-DE"/>
        </w:rPr>
      </w:pPr>
      <w:r w:rsidRPr="0052015E">
        <w:rPr>
          <w:lang w:val="de-DE"/>
        </w:rPr>
        <w:t>Die Falle ist also nicht, dass Autoritarismus in seiner Gesamtheit attraktiv ist. Es ist, dass Autokraten sehr gut darin sind, uns die Teile zu zeigen, die sie uns zeigen wollen, und wir sehr bereitwillig nur diese Teile sehen. Unser Neid ist kuratiert. Und Kuratierung ist, in der Aufmerksamkeitsökonomie, von Propaganda nicht zu unterscheiden.</w:t>
      </w:r>
    </w:p>
    <w:p w14:paraId="01699642" w14:textId="77777777" w:rsidR="00BA0924" w:rsidRDefault="00000000">
      <w:r>
        <w:pict w14:anchorId="7E890ABA">
          <v:rect id="_x0000_i18207" style="width:0;height:1.5pt" o:hralign="center" o:hrstd="t" o:hr="t"/>
        </w:pict>
      </w:r>
    </w:p>
    <w:p w14:paraId="4AB6099D" w14:textId="77777777" w:rsidR="00BA0924" w:rsidRPr="0052015E" w:rsidRDefault="00000000">
      <w:pPr>
        <w:pStyle w:val="FirstParagraph"/>
        <w:rPr>
          <w:lang w:val="de-DE"/>
        </w:rPr>
      </w:pPr>
      <w:r w:rsidRPr="0052015E">
        <w:rPr>
          <w:lang w:val="de-DE"/>
        </w:rPr>
        <w:lastRenderedPageBreak/>
        <w:t>Die vielleicht heimtückischste Dimension der Effizienzfalle ist die interne. Wir müssen nicht nach Osten schauen, um algorithmische Steuerung zu finden, die demokratische Beratung ersetzt. Es geschieht in unseren eigenen Institutionen, unter unseren eigenen Gesetzen, mit unserer eigenen Zustimmung.</w:t>
      </w:r>
    </w:p>
    <w:p w14:paraId="449BA93F" w14:textId="77777777" w:rsidR="00BA0924" w:rsidRPr="0052015E" w:rsidRDefault="00000000">
      <w:pPr>
        <w:pStyle w:val="BodyText"/>
        <w:rPr>
          <w:lang w:val="de-DE"/>
        </w:rPr>
      </w:pPr>
      <w:r w:rsidRPr="0052015E">
        <w:rPr>
          <w:lang w:val="de-DE"/>
        </w:rPr>
        <w:t>Betrachten wir Predictive Policing in den Vereinigten Staaten. Systeme wie PredPol und HunchLab analysieren Kriminalitätsdaten, um vorherzusagen, wo und wann Verbrechen wahrscheinlich auftreten werden, und setzen Polizeiressourcen entsprechend ein. Die Algorithmen wurden von Polizeibehörden im ganzen Land unter dem Versprechen der Effizienz übernommen: bessere Verteilung knapper Ressourcen, weniger Verbrechen, sicherere Gemeinschaften. Die Logik scheint unanfechtbar. Wer würde gegen weniger Verbrechen argumentieren?</w:t>
      </w:r>
    </w:p>
    <w:p w14:paraId="22B8B9B1" w14:textId="5202B14A" w:rsidR="00BA0924" w:rsidRPr="0052015E" w:rsidRDefault="00000000">
      <w:pPr>
        <w:pStyle w:val="BodyText"/>
        <w:rPr>
          <w:lang w:val="de-DE"/>
        </w:rPr>
      </w:pPr>
      <w:r w:rsidRPr="0052015E">
        <w:rPr>
          <w:lang w:val="de-DE"/>
        </w:rPr>
        <w:t>Die Widerlegung betrifft nicht die Kriminalitätsrate. Es geht um Rückkopplungsschleifen. Predictive-Policing-Algorithmen werden auf historischen Verhaftungsdaten trainiert. Historische Verhaftungsdaten spiegeln nicht nur wider, wo Verbrechen stattfinden, sondern wo Polizeiarbeit stattfindet</w:t>
      </w:r>
      <w:r w:rsidR="00A362A8">
        <w:rPr>
          <w:lang w:val="de-DE"/>
        </w:rPr>
        <w:t xml:space="preserve">, </w:t>
      </w:r>
      <w:r w:rsidRPr="0052015E">
        <w:rPr>
          <w:lang w:val="de-DE"/>
        </w:rPr>
        <w:t xml:space="preserve"> und Polizeiarbeit wird von Vorurteilen, Politik und politischem Druck geprägt. Ein Algorithmus, der auf verzerrten Daten trainiert wird, reproduziert und verstärkt diese Verzerrung. In der Praxis bedeutet dies, dass bereits übermäßig polizeilich überwachte Gemeinschaften noch stärker überwacht werden, was mehr Daten generiert, die die Vorhersage des Algorithmus bestätigen, dass sie überwacht werden sollten. Der Algorithmus misst Kriminalität nicht objektiv; er misst die Ausgabe eines Systems, das bestimmte Bevölkerungsgruppen bereits als verdächtig behandelt. Der Effizienzgewinn kommt um den Preis einer sich selbst verstärkenden, sich vertiefenden Ungerechtigkeit.</w:t>
      </w:r>
    </w:p>
    <w:p w14:paraId="23B8930B" w14:textId="0EE4240D" w:rsidR="00BA0924" w:rsidRPr="0052015E" w:rsidRDefault="00000000">
      <w:pPr>
        <w:pStyle w:val="BodyText"/>
        <w:rPr>
          <w:lang w:val="de-DE"/>
        </w:rPr>
      </w:pPr>
      <w:r w:rsidRPr="0052015E">
        <w:rPr>
          <w:lang w:val="de-DE"/>
        </w:rPr>
        <w:t>Und dennoch bleiben die Systeme in Gebrauch, verteidigt durch die Sprache der Effizienz. Dagegen zu argumentieren bedeutet, gegen Daten, gegen Optimierung, gegen Fortschritt zu argumentieren. Die Beweislast hat sich verschoben: Es liegt nicht mehr am Algorithmus zu beweisen, dass er fair ist, sondern am Kritiker zu beweisen, dass die Vorteile der Effizienz die Kosten nicht überwiegen. Und die Vorteile sind messbar, während die Kosten</w:t>
      </w:r>
      <w:r w:rsidR="00A362A8">
        <w:rPr>
          <w:lang w:val="de-DE"/>
        </w:rPr>
        <w:t xml:space="preserve">, </w:t>
      </w:r>
      <w:r w:rsidRPr="0052015E">
        <w:rPr>
          <w:lang w:val="de-DE"/>
        </w:rPr>
        <w:t xml:space="preserve"> Würde, Vertrauen, Gerechtigkeit</w:t>
      </w:r>
      <w:r w:rsidR="00A362A8">
        <w:rPr>
          <w:lang w:val="de-DE"/>
        </w:rPr>
        <w:t xml:space="preserve">, </w:t>
      </w:r>
      <w:r w:rsidRPr="0052015E">
        <w:rPr>
          <w:lang w:val="de-DE"/>
        </w:rPr>
        <w:t xml:space="preserve"> es nicht sind.</w:t>
      </w:r>
    </w:p>
    <w:p w14:paraId="7AEDDB5E" w14:textId="77777777" w:rsidR="00BA0924" w:rsidRDefault="00000000">
      <w:r>
        <w:pict w14:anchorId="6A6D819F">
          <v:rect id="_x0000_i18208" style="width:0;height:1.5pt" o:hralign="center" o:hrstd="t" o:hr="t"/>
        </w:pict>
      </w:r>
    </w:p>
    <w:p w14:paraId="1205A534" w14:textId="5DE7597D" w:rsidR="00BA0924" w:rsidRPr="0052015E" w:rsidRDefault="00000000">
      <w:pPr>
        <w:pStyle w:val="FirstParagraph"/>
        <w:rPr>
          <w:lang w:val="de-DE"/>
        </w:rPr>
      </w:pPr>
      <w:r w:rsidRPr="0052015E">
        <w:rPr>
          <w:lang w:val="de-DE"/>
        </w:rPr>
        <w:t>Wir brauchen ein Vokabular für das, was verloren geht, wenn Effizienz Beratung ersetzt. Das Wort ist nicht “Freiheit”</w:t>
      </w:r>
      <w:r w:rsidR="00A362A8">
        <w:rPr>
          <w:lang w:val="de-DE"/>
        </w:rPr>
        <w:t xml:space="preserve">, </w:t>
      </w:r>
      <w:r w:rsidRPr="0052015E">
        <w:rPr>
          <w:lang w:val="de-DE"/>
        </w:rPr>
        <w:t xml:space="preserve"> das wurde bis zur Bedeutungslosigkeit gedehnt und missbraucht. Das Wort ist nicht “Rechte”</w:t>
      </w:r>
      <w:r w:rsidR="00A362A8">
        <w:rPr>
          <w:lang w:val="de-DE"/>
        </w:rPr>
        <w:t xml:space="preserve">, </w:t>
      </w:r>
      <w:r w:rsidRPr="0052015E">
        <w:rPr>
          <w:lang w:val="de-DE"/>
        </w:rPr>
        <w:t xml:space="preserve"> die hängen von einem rechtlichen Rahmen ab, der umgangen wird. Vielleicht ist das Wort “Textur.”</w:t>
      </w:r>
    </w:p>
    <w:p w14:paraId="7D9F7FB3" w14:textId="176E63BD" w:rsidR="00BA0924" w:rsidRPr="0052015E" w:rsidRDefault="00000000">
      <w:pPr>
        <w:pStyle w:val="BodyText"/>
        <w:rPr>
          <w:lang w:val="de-DE"/>
        </w:rPr>
      </w:pPr>
      <w:r w:rsidRPr="0052015E">
        <w:rPr>
          <w:lang w:val="de-DE"/>
        </w:rPr>
        <w:t>Demokratie ist texturiert. Sie ist rau, unvorhersehbar, voller Reibung. Eine Bürgerversammlung, in der Bürger stundenlang über eine Bebauungsverordnung streiten, ist nicht effizient. Aber sie ist eine Praxis der Bürgerschaft</w:t>
      </w:r>
      <w:r w:rsidR="00A362A8">
        <w:rPr>
          <w:lang w:val="de-DE"/>
        </w:rPr>
        <w:t xml:space="preserve">, </w:t>
      </w:r>
      <w:r w:rsidRPr="0052015E">
        <w:rPr>
          <w:lang w:val="de-DE"/>
        </w:rPr>
        <w:t xml:space="preserve"> ein Muskel, der trainiert werden muss, sonst verkümmert er. Wenn wir diese Textur durch algorithmische Glätte ersetzen, optimieren wir nicht nur einen Prozess. Wir beseitigen die Bedingungen, unter denen demokratischer Charakter geformt wird.</w:t>
      </w:r>
    </w:p>
    <w:p w14:paraId="6AF2DEA0" w14:textId="5426BC4A" w:rsidR="00BA0924" w:rsidRPr="0052015E" w:rsidRDefault="00000000">
      <w:pPr>
        <w:pStyle w:val="BodyText"/>
        <w:rPr>
          <w:lang w:val="de-DE"/>
        </w:rPr>
      </w:pPr>
      <w:r w:rsidRPr="0052015E">
        <w:rPr>
          <w:lang w:val="de-DE"/>
        </w:rPr>
        <w:lastRenderedPageBreak/>
        <w:t>Die Bürger eines effizient regierten Staates sind keine Bürger. Sie sind Nutzer. Sie konsumieren Regierungsführung, anstatt an ihr teilzunehmen. Sie beurteilen Ergebnisse nach Geschwindigkeit und Bequemlichkeit, nicht nach Legitimität. Und ein Nutzer hat, anders als ein Bürger, keinen Anspruch auf das System außer Zufriedenheit. Wenn die Zufriedenheit nachlässt, verlangt der Nutzer keine Reform. Der Nutzer passt sich einfach an</w:t>
      </w:r>
      <w:r w:rsidR="00A362A8">
        <w:rPr>
          <w:lang w:val="de-DE"/>
        </w:rPr>
        <w:t xml:space="preserve">, </w:t>
      </w:r>
      <w:r w:rsidRPr="0052015E">
        <w:rPr>
          <w:lang w:val="de-DE"/>
        </w:rPr>
        <w:t xml:space="preserve"> oder wird verwaltet.</w:t>
      </w:r>
    </w:p>
    <w:p w14:paraId="02538FD9" w14:textId="77777777" w:rsidR="00BA0924" w:rsidRPr="0052015E" w:rsidRDefault="00000000">
      <w:pPr>
        <w:pStyle w:val="BodyText"/>
        <w:rPr>
          <w:lang w:val="de-DE"/>
        </w:rPr>
      </w:pPr>
      <w:r w:rsidRPr="0052015E">
        <w:rPr>
          <w:lang w:val="de-DE"/>
        </w:rPr>
        <w:t>Das ist das Ziel der Effizienzfalle. Keine Diktatur, keine Revolution, sondern ein stiller Übergang vom Bürger zum Nutzer, vom Teilnehmer zum Konsumenten, vom Souverän zum Datenpunkt. Das Peking-Modell ist nicht die Bedrohung. Das Peking-Modell ist nur das Bild, auf das wir unsere Wünsche projizieren. Die wirkliche Bedrohung ist der Algorithmus, dem wir bereits mehr vertrauen als einander.</w:t>
      </w:r>
    </w:p>
    <w:p w14:paraId="5AC224B6" w14:textId="77777777" w:rsidR="00BA0924" w:rsidRDefault="00000000">
      <w:r>
        <w:pict w14:anchorId="0612B1DE">
          <v:rect id="_x0000_i18209" style="width:0;height:1.5pt" o:hralign="center" o:hrstd="t" o:hr="t"/>
        </w:pict>
      </w:r>
    </w:p>
    <w:p w14:paraId="650752C1" w14:textId="6EA50E5E" w:rsidR="00BA0924" w:rsidRPr="0052015E" w:rsidRDefault="00000000">
      <w:pPr>
        <w:pStyle w:val="FirstParagraph"/>
        <w:rPr>
          <w:lang w:val="de-DE"/>
        </w:rPr>
      </w:pPr>
      <w:r w:rsidRPr="0052015E">
        <w:rPr>
          <w:lang w:val="de-DE"/>
        </w:rPr>
        <w:t>Kehren wir zu dem Foto zurück. Die glatte Kreuzung. Der perfekte Fluss. Es ist keine Lüge</w:t>
      </w:r>
      <w:r w:rsidR="00A362A8">
        <w:rPr>
          <w:lang w:val="de-DE"/>
        </w:rPr>
        <w:t xml:space="preserve">, </w:t>
      </w:r>
      <w:r w:rsidRPr="0052015E">
        <w:rPr>
          <w:lang w:val="de-DE"/>
        </w:rPr>
        <w:t xml:space="preserve"> der Verkehr bewegt sich in Shanghai tatsächlich effizienter als in den meisten westlichen Städten. Aber es ist unvollständig. Die Effizienz ist real; die Kosten dieser Effizienz sind unsichtbar. Die Kameras, die den Verkehr optimieren, sind dieselben Kameras, die uigurische Minderheiten zur Überwachung identifizieren. Die Sensoren, die Staus messen, sind dieselben Sensoren, die Protestierende verfolgen. Der Algorithmus, der Autos bewegt, ist derselbe Algorithmus, der Dissidenten inhaftiert. Man kann die Effizienz nicht importieren, ohne die Architektur zu importieren, die sie ermöglicht.</w:t>
      </w:r>
    </w:p>
    <w:p w14:paraId="64FE9186" w14:textId="77777777" w:rsidR="00BA0924" w:rsidRPr="0052015E" w:rsidRDefault="00000000">
      <w:pPr>
        <w:pStyle w:val="BodyText"/>
        <w:rPr>
          <w:lang w:val="de-DE"/>
        </w:rPr>
      </w:pPr>
      <w:r w:rsidRPr="0052015E">
        <w:rPr>
          <w:lang w:val="de-DE"/>
        </w:rPr>
        <w:t>Wir blicken nach Osten und sehen, was wir sehen wollen. Wir müssen lernen, den Rest zu sehen. Denn die Effizienzfalle handelt nicht von China. Sie handelt von uns. Von dem Teil in uns, der Streiten gegen Geschwindigkeit eintauschen würde, Partizipation gegen Bequemlichkeit, Freiheit gegen Fluss. Dieser Tausch ist das vergiftete Angebot des einundzwanzigsten Jahrhunderts. Und wir müssen entscheiden, solange wir noch können, ob wir bereit sind, ihn zu machen.</w:t>
      </w:r>
    </w:p>
    <w:p w14:paraId="1521B299" w14:textId="77777777" w:rsidR="00BA0924" w:rsidRDefault="00000000">
      <w:r>
        <w:pict w14:anchorId="163E43DA">
          <v:rect id="_x0000_i18274" style="width:0;height:1.5pt" o:hralign="center" o:bullet="t" o:hrstd="t" o:hr="t"/>
        </w:pict>
      </w:r>
    </w:p>
    <w:p w14:paraId="2F0043C5" w14:textId="77777777" w:rsidR="0052015E" w:rsidRDefault="0052015E"/>
    <w:p w14:paraId="6EC63682" w14:textId="77777777" w:rsidR="0052015E" w:rsidRDefault="0052015E"/>
    <w:p w14:paraId="0B6DFDB6" w14:textId="77777777" w:rsidR="0052015E" w:rsidRDefault="0052015E"/>
    <w:p w14:paraId="6D3C7714" w14:textId="77777777" w:rsidR="0052015E" w:rsidRDefault="0052015E"/>
    <w:p w14:paraId="08E63D08" w14:textId="77777777" w:rsidR="0052015E" w:rsidRDefault="0052015E"/>
    <w:p w14:paraId="58FEC130" w14:textId="77777777" w:rsidR="0052015E" w:rsidRDefault="0052015E"/>
    <w:p w14:paraId="54C888B4" w14:textId="77777777" w:rsidR="0052015E" w:rsidRDefault="0052015E"/>
    <w:p w14:paraId="48CD6728" w14:textId="77777777" w:rsidR="00BA0924" w:rsidRPr="0052015E" w:rsidRDefault="00000000">
      <w:pPr>
        <w:pStyle w:val="Heading2"/>
        <w:rPr>
          <w:lang w:val="de-DE"/>
        </w:rPr>
      </w:pPr>
      <w:bookmarkStart w:id="6" w:name="kapitel-3-der-import-des-sozialrankings"/>
      <w:bookmarkStart w:id="7" w:name="_Toc232065427"/>
      <w:bookmarkEnd w:id="4"/>
      <w:r w:rsidRPr="0052015E">
        <w:rPr>
          <w:lang w:val="de-DE"/>
        </w:rPr>
        <w:lastRenderedPageBreak/>
        <w:t>Kapitel 3: Der Import des Sozialrankings</w:t>
      </w:r>
      <w:bookmarkEnd w:id="7"/>
    </w:p>
    <w:p w14:paraId="0AFB3FA1" w14:textId="79BCAB45" w:rsidR="00BA0924" w:rsidRPr="0052015E" w:rsidRDefault="00000000">
      <w:pPr>
        <w:pStyle w:val="BlockText"/>
        <w:rPr>
          <w:lang w:val="de-DE"/>
        </w:rPr>
      </w:pPr>
      <w:r w:rsidRPr="0052015E">
        <w:rPr>
          <w:i/>
          <w:iCs/>
          <w:lang w:val="de-DE"/>
        </w:rPr>
        <w:t>“Es beginnt mit einem Rabatt auf die Krankenversicherung fürs tägliche Joggen und endet mit einer gesperrten Fahrkarte, weil dir die falsche Meinung im Internet gefallen hat. Wir haben das chinesische Sozialkreditsystem nicht kopiert</w:t>
      </w:r>
      <w:r w:rsidR="00A362A8">
        <w:rPr>
          <w:i/>
          <w:iCs/>
          <w:lang w:val="de-DE"/>
        </w:rPr>
        <w:t xml:space="preserve">, </w:t>
      </w:r>
      <w:r w:rsidRPr="0052015E">
        <w:rPr>
          <w:i/>
          <w:iCs/>
          <w:lang w:val="de-DE"/>
        </w:rPr>
        <w:t xml:space="preserve"> wir haben es gamifiziert, bis wir es selbst haben wollten.”</w:t>
      </w:r>
    </w:p>
    <w:p w14:paraId="63C4ABA6" w14:textId="77777777" w:rsidR="00BA0924" w:rsidRDefault="00000000">
      <w:r>
        <w:pict w14:anchorId="6DBDD07E">
          <v:rect id="_x0000_i18210" style="width:0;height:1.5pt" o:hralign="center" o:hrstd="t" o:hr="t"/>
        </w:pict>
      </w:r>
    </w:p>
    <w:p w14:paraId="0AF9E6EF" w14:textId="5AC0CAB6" w:rsidR="00BA0924" w:rsidRPr="0052015E" w:rsidRDefault="00000000">
      <w:pPr>
        <w:pStyle w:val="FirstParagraph"/>
        <w:rPr>
          <w:lang w:val="de-DE"/>
        </w:rPr>
      </w:pPr>
      <w:r w:rsidRPr="0052015E">
        <w:rPr>
          <w:lang w:val="de-DE"/>
        </w:rPr>
        <w:t>Beginnen wir mit einem Rabatt. Einem kleinen</w:t>
      </w:r>
      <w:r w:rsidR="00A362A8">
        <w:rPr>
          <w:lang w:val="de-DE"/>
        </w:rPr>
        <w:t xml:space="preserve">, </w:t>
      </w:r>
      <w:r w:rsidRPr="0052015E">
        <w:rPr>
          <w:lang w:val="de-DE"/>
        </w:rPr>
        <w:t xml:space="preserve"> zehn Prozent Nachlass auf deine Krankenversicherungsprämie, wenn du zehntausend Schritte am Tag gehst. Das Angebot kommt per E-Mail, oder über eine App, oder als Vorschlag aus dem Wellness-Programm deines Arbeitgebers. Es scheint vernünftig. Gesündere Menschen kosten Versicherer weniger. Warum sollten sie nicht belohnt werden? Warum sollte jeder gleich viel zahlen, unabhängig davon, ob er Sport treibt oder nicht?</w:t>
      </w:r>
    </w:p>
    <w:p w14:paraId="301D1A52" w14:textId="3A7D7E90" w:rsidR="00BA0924" w:rsidRPr="0052015E" w:rsidRDefault="00000000">
      <w:pPr>
        <w:pStyle w:val="BodyText"/>
        <w:rPr>
          <w:lang w:val="de-DE"/>
        </w:rPr>
      </w:pPr>
      <w:r w:rsidRPr="0052015E">
        <w:rPr>
          <w:lang w:val="de-DE"/>
        </w:rPr>
        <w:t>Es gibt nichts offensichtlich Unheimliches an einem Rabatt fürs Gehen. Es ist, oberflächlich betrachtet, eine sinnvolle Anreizangleichung</w:t>
      </w:r>
      <w:r w:rsidR="00A362A8">
        <w:rPr>
          <w:lang w:val="de-DE"/>
        </w:rPr>
        <w:t xml:space="preserve">, </w:t>
      </w:r>
      <w:r w:rsidRPr="0052015E">
        <w:rPr>
          <w:lang w:val="de-DE"/>
        </w:rPr>
        <w:t xml:space="preserve"> die Art von Marktmechanismus, den Ökonomen feiern und Politiker bewundern. Die Versicherungsgesellschaft spart Geld. Der Kunde wird gesünder. Beide profitieren. Die Transaktion ist transparent, freiwillig und effizient.</w:t>
      </w:r>
    </w:p>
    <w:p w14:paraId="678777CE" w14:textId="77777777" w:rsidR="00BA0924" w:rsidRDefault="00000000">
      <w:pPr>
        <w:pStyle w:val="BodyText"/>
      </w:pPr>
      <w:r w:rsidRPr="0052015E">
        <w:rPr>
          <w:lang w:val="de-DE"/>
        </w:rPr>
        <w:t xml:space="preserve">Aber schauen wir genauer hin. Denn der Rabatt ist nicht wirklich ein Rabatt. </w:t>
      </w:r>
      <w:r>
        <w:t xml:space="preserve">Er </w:t>
      </w:r>
      <w:proofErr w:type="spellStart"/>
      <w:r>
        <w:t>ist</w:t>
      </w:r>
      <w:proofErr w:type="spellEnd"/>
      <w:r>
        <w:t xml:space="preserve"> </w:t>
      </w:r>
      <w:proofErr w:type="spellStart"/>
      <w:r>
        <w:t>ein</w:t>
      </w:r>
      <w:proofErr w:type="spellEnd"/>
      <w:r>
        <w:t xml:space="preserve"> Test.</w:t>
      </w:r>
    </w:p>
    <w:p w14:paraId="530C06A2" w14:textId="77777777" w:rsidR="00BA0924" w:rsidRDefault="00000000">
      <w:r>
        <w:pict w14:anchorId="25F46ADC">
          <v:rect id="_x0000_i18211" style="width:0;height:1.5pt" o:hralign="center" o:hrstd="t" o:hr="t"/>
        </w:pict>
      </w:r>
    </w:p>
    <w:p w14:paraId="0F6744CE" w14:textId="27EC688A" w:rsidR="00BA0924" w:rsidRPr="0052015E" w:rsidRDefault="00000000">
      <w:pPr>
        <w:pStyle w:val="FirstParagraph"/>
        <w:rPr>
          <w:lang w:val="de-DE"/>
        </w:rPr>
      </w:pPr>
      <w:r w:rsidRPr="0052015E">
        <w:rPr>
          <w:lang w:val="de-DE"/>
        </w:rPr>
        <w:t>Um den Rabatt zu erhalten, musst du eine App installieren. Die App verfolgt deine Schritte, deinen Standort, deine Herzfrequenz, deine Schlafmuster. Sie bittet um Zugriff auf die Sensoren deines Telefons, deinen Kalender, vielleicht deine Social-Media-Konten</w:t>
      </w:r>
      <w:r w:rsidR="00A362A8">
        <w:rPr>
          <w:lang w:val="de-DE"/>
        </w:rPr>
        <w:t xml:space="preserve">, </w:t>
      </w:r>
      <w:r w:rsidRPr="0052015E">
        <w:rPr>
          <w:lang w:val="de-DE"/>
        </w:rPr>
        <w:t xml:space="preserve"> nicht auf einmal, sondern schrittweise, jede Anfrage gerechtfertigt durch eine marginale Verbesserung des Dienstes. Schrittzählung erfordert Standort. Personalisiertes Coaching erfordert Kalenderdaten. Betrugsprävention erfordert Identitätsüberprüfung.</w:t>
      </w:r>
    </w:p>
    <w:p w14:paraId="07C73F0C" w14:textId="77777777" w:rsidR="00BA0924" w:rsidRPr="0052015E" w:rsidRDefault="00000000">
      <w:pPr>
        <w:pStyle w:val="BodyText"/>
        <w:rPr>
          <w:lang w:val="de-DE"/>
        </w:rPr>
      </w:pPr>
      <w:r w:rsidRPr="0052015E">
        <w:rPr>
          <w:lang w:val="de-DE"/>
        </w:rPr>
        <w:t>Jede Anfrage ist isoliert betrachtet vernünftig. Jede baut auf der vorherigen auf. Und an keinem Punkt hast du das Gefühl, der Überwachung zugestimmt zu haben. Du hast einem Rabatt zugestimmt. Die Überwachung ist nur die Infrastruktur, durch die der Rabatt geliefert wird.</w:t>
      </w:r>
    </w:p>
    <w:p w14:paraId="01CA6948" w14:textId="676E708B" w:rsidR="00BA0924" w:rsidRPr="0052015E" w:rsidRDefault="00000000">
      <w:pPr>
        <w:pStyle w:val="BodyText"/>
        <w:rPr>
          <w:lang w:val="de-DE"/>
        </w:rPr>
      </w:pPr>
      <w:r w:rsidRPr="0052015E">
        <w:rPr>
          <w:lang w:val="de-DE"/>
        </w:rPr>
        <w:t>Das ist der Importmechanismus. Kein Gesetz, keine Verordnung, kein Regierungsdekret</w:t>
      </w:r>
      <w:r w:rsidR="00A362A8">
        <w:rPr>
          <w:lang w:val="de-DE"/>
        </w:rPr>
        <w:t xml:space="preserve">, </w:t>
      </w:r>
      <w:r w:rsidRPr="0052015E">
        <w:rPr>
          <w:lang w:val="de-DE"/>
        </w:rPr>
        <w:t xml:space="preserve"> sondern eine Reihe freiwilliger Transaktionen, jede für sich rational, die gemeinsam die Architektur des Sozialrankings zusammenbauen. Wir haben Chinas Sozialkreditsystem nicht durch Gesetzgebung importiert. Wir haben es durch Gamifizierung importiert: Belohnungen, Rabatte, Abzeichen, Bestenlisten und die stille Normalisierung des Bewertetwerdens.</w:t>
      </w:r>
    </w:p>
    <w:p w14:paraId="4D35B24B" w14:textId="77777777" w:rsidR="00BA0924" w:rsidRDefault="00000000">
      <w:r>
        <w:pict w14:anchorId="2CB441C8">
          <v:rect id="_x0000_i18212" style="width:0;height:1.5pt" o:hralign="center" o:hrstd="t" o:hr="t"/>
        </w:pict>
      </w:r>
    </w:p>
    <w:p w14:paraId="2005B780" w14:textId="48F0E87A" w:rsidR="00BA0924" w:rsidRPr="0052015E" w:rsidRDefault="00000000">
      <w:pPr>
        <w:pStyle w:val="FirstParagraph"/>
        <w:rPr>
          <w:lang w:val="de-DE"/>
        </w:rPr>
      </w:pPr>
      <w:r w:rsidRPr="0052015E">
        <w:rPr>
          <w:lang w:val="de-DE"/>
        </w:rPr>
        <w:t xml:space="preserve">Das chinesische Sozialkreditsystem wird im Westen weitgehend missverstanden. Es ist keine einzige nationale Datenbank, die jedem Bürger eine Zahl zwischen null und tausend </w:t>
      </w:r>
      <w:r w:rsidRPr="0052015E">
        <w:rPr>
          <w:lang w:val="de-DE"/>
        </w:rPr>
        <w:lastRenderedPageBreak/>
        <w:t>zuweist, wie die populäre Vorstellung es will. Es ist eine Konstellation lokaler Experimente, Unternehmensinitiativen und parteiverordneter Pilotprojekte, die je nach Provinz, Sektor und Zweck variieren. Einige Systeme verfolgen die finanzielle Zuverlässigkeit. Andere verfolgen das soziale Verhalten</w:t>
      </w:r>
      <w:r w:rsidR="00A362A8">
        <w:rPr>
          <w:lang w:val="de-DE"/>
        </w:rPr>
        <w:t xml:space="preserve">, </w:t>
      </w:r>
      <w:r w:rsidRPr="0052015E">
        <w:rPr>
          <w:lang w:val="de-DE"/>
        </w:rPr>
        <w:t xml:space="preserve"> das Teilen falscher Informationen, die Störung der öffentlichen Ordnung, den Besuch von Protestorten. Die Konsequenzen sind ähnlich vielfältig: eingeschränkter Zugang zu Hochgeschwindigkeitszügen, Einschränkungen bei Hotelbuchungen, langsamere Hypothekenbewilligungen, reduzierte Internetgeschwindigkeiten.</w:t>
      </w:r>
    </w:p>
    <w:p w14:paraId="165D6239" w14:textId="77777777" w:rsidR="00BA0924" w:rsidRPr="0052015E" w:rsidRDefault="00000000">
      <w:pPr>
        <w:pStyle w:val="BodyText"/>
        <w:rPr>
          <w:lang w:val="de-DE"/>
        </w:rPr>
      </w:pPr>
      <w:r w:rsidRPr="0052015E">
        <w:rPr>
          <w:lang w:val="de-DE"/>
        </w:rPr>
        <w:t>Das System ist inkonsistent, technisch fehlerhaft und wird von vielen Bürgern abgelehnt. Es expandiert dennoch. Und seine Expansion folgt einer Logik, die jedem westlichen Leser vertraut sein sollte: inkrementelle Akzeptanz, anreizgesteuerte Compliance und die schrittweise Eliminierung der Opt-out-Option.</w:t>
      </w:r>
    </w:p>
    <w:p w14:paraId="178DEB71" w14:textId="77777777" w:rsidR="00BA0924" w:rsidRPr="0052015E" w:rsidRDefault="00000000">
      <w:pPr>
        <w:pStyle w:val="BodyText"/>
        <w:rPr>
          <w:lang w:val="de-DE"/>
        </w:rPr>
      </w:pPr>
      <w:r w:rsidRPr="0052015E">
        <w:rPr>
          <w:lang w:val="de-DE"/>
        </w:rPr>
        <w:t>Der Unterschied zwischen Chinas Weg und dem des Westens ist nicht das Ziel. Es ist die Geschwindigkeit. China baut seine Bewertungsinfrastruktur durch staatliche Mandate. Wir bauen dieselbe Infrastruktur durch Marktanreize. Aber die einmal gebaute Infrastruktur erfüllt dieselbe Funktion, unabhängig davon, wer sie gebaut hat.</w:t>
      </w:r>
    </w:p>
    <w:p w14:paraId="3A8E1383" w14:textId="77777777" w:rsidR="00BA0924" w:rsidRDefault="00000000">
      <w:r>
        <w:pict w14:anchorId="1A4C508D">
          <v:rect id="_x0000_i18213" style="width:0;height:1.5pt" o:hralign="center" o:hrstd="t" o:hr="t"/>
        </w:pict>
      </w:r>
    </w:p>
    <w:p w14:paraId="778F4AAC" w14:textId="6E55E478" w:rsidR="00BA0924" w:rsidRPr="0052015E" w:rsidRDefault="00000000">
      <w:pPr>
        <w:pStyle w:val="FirstParagraph"/>
        <w:rPr>
          <w:lang w:val="de-DE"/>
        </w:rPr>
      </w:pPr>
      <w:r w:rsidRPr="0052015E">
        <w:rPr>
          <w:lang w:val="de-DE"/>
        </w:rPr>
        <w:t>Betrachten wir den Versicherungsrabatt noch einmal. Stellen wir ihn uns skaliert vor. Nicht nur Krankenversicherung, sondern Kfz-Versicherung, Lebensversicherung, Hausratversicherung</w:t>
      </w:r>
      <w:r w:rsidR="00A362A8">
        <w:rPr>
          <w:lang w:val="de-DE"/>
        </w:rPr>
        <w:t xml:space="preserve">, </w:t>
      </w:r>
      <w:r w:rsidRPr="0052015E">
        <w:rPr>
          <w:lang w:val="de-DE"/>
        </w:rPr>
        <w:t xml:space="preserve"> jede bietet Rabatte für verfolgtes Verhalten. Rabatte für sicheres Fahren erfordern ein Telematikgerät oder eine App, die Geschwindigkeit, Bremsverhalten, Tageszeit und Standort aufzeichnet. Lebensversicherungsrabatte erfordern biometrische Daten</w:t>
      </w:r>
      <w:r w:rsidR="00A362A8">
        <w:rPr>
          <w:lang w:val="de-DE"/>
        </w:rPr>
        <w:t xml:space="preserve">, </w:t>
      </w:r>
      <w:r w:rsidRPr="0052015E">
        <w:rPr>
          <w:lang w:val="de-DE"/>
        </w:rPr>
        <w:t xml:space="preserve"> Herzfrequenz, Blutdruck, BMI</w:t>
      </w:r>
      <w:r w:rsidR="00A362A8">
        <w:rPr>
          <w:lang w:val="de-DE"/>
        </w:rPr>
        <w:t xml:space="preserve">, </w:t>
      </w:r>
      <w:r w:rsidRPr="0052015E">
        <w:rPr>
          <w:lang w:val="de-DE"/>
        </w:rPr>
        <w:t>, die durch eine Smartwatch oder eine einmalige Gesundheitsuntersuchung gesammelt werden. Hausratversicherungsrabatte erfordern ein Smart-Home-System, das auf Wasserlecks, Feuergefahren und Einbrüche überwacht und diese Daten mit dem Versicherer teilt.</w:t>
      </w:r>
    </w:p>
    <w:p w14:paraId="4F30B0A1" w14:textId="32BAF627" w:rsidR="00BA0924" w:rsidRPr="0052015E" w:rsidRDefault="00000000">
      <w:pPr>
        <w:pStyle w:val="BodyText"/>
        <w:rPr>
          <w:lang w:val="de-DE"/>
        </w:rPr>
      </w:pPr>
      <w:r w:rsidRPr="0052015E">
        <w:rPr>
          <w:lang w:val="de-DE"/>
        </w:rPr>
        <w:t>Jeder Rabatt ist freiwillig. Jeder spart Geld. Jeder speist auch ein Profil</w:t>
      </w:r>
      <w:r w:rsidR="00A362A8">
        <w:rPr>
          <w:lang w:val="de-DE"/>
        </w:rPr>
        <w:t xml:space="preserve">, </w:t>
      </w:r>
      <w:r w:rsidRPr="0052015E">
        <w:rPr>
          <w:lang w:val="de-DE"/>
        </w:rPr>
        <w:t xml:space="preserve"> ein kontinuierlich aktualisiertes Verhaltensdossier, auf das dein Versicherer und möglicherweise dein Arbeitgeber, dein Vermieter oder deine Regierung zugreifen können. Das Profil zeichnet nicht nur auf, was du tust. Es bewertet es. Das Ranking ist das natürliche Produkt der Datenakkumulation. Sobald du genug Daten hast, folgt die Bewertung so sicher wie die Schwerkraft.</w:t>
      </w:r>
    </w:p>
    <w:p w14:paraId="19F4EBFA" w14:textId="77777777" w:rsidR="00BA0924" w:rsidRPr="0052015E" w:rsidRDefault="00000000">
      <w:pPr>
        <w:pStyle w:val="BodyText"/>
        <w:rPr>
          <w:lang w:val="de-DE"/>
        </w:rPr>
      </w:pPr>
      <w:r w:rsidRPr="0052015E">
        <w:rPr>
          <w:lang w:val="de-DE"/>
        </w:rPr>
        <w:t>Und deine einmal erstellte Bewertung bleibt nicht bei deinem Versicherer. Sie wird geteilt, verkauft oder von anderen Akteuren in der Datenwirtschaft abgeleitet. Ein Krankenversicherungsrabattprogramm, das zeigt, dass du schlecht schläfst, kann deine Lebensversicherungsbewerbung beeinflussen. Fahrdaten, die zeigen, dass du nachts fährst, können die Erneuerung deiner Kfz-Versicherung beeinflussen. Verhaltensdaten sind, einmal erhoben, fungibel. Der Zweck, für den sie erhoben wurden, schränkt ihre Nutzung nicht ein.</w:t>
      </w:r>
    </w:p>
    <w:p w14:paraId="640DA757" w14:textId="47820D14" w:rsidR="00BA0924" w:rsidRDefault="00000000">
      <w:pPr>
        <w:pStyle w:val="BodyText"/>
      </w:pPr>
      <w:r w:rsidRPr="0052015E">
        <w:rPr>
          <w:lang w:val="de-DE"/>
        </w:rPr>
        <w:lastRenderedPageBreak/>
        <w:t>Dies ist nicht hypothetisch. 2024 wurde festgestellt, dass ein großer US-Versicherer Social-Media-Aktivitäten</w:t>
      </w:r>
      <w:r w:rsidR="00A362A8">
        <w:rPr>
          <w:lang w:val="de-DE"/>
        </w:rPr>
        <w:t xml:space="preserve">, </w:t>
      </w:r>
      <w:r w:rsidRPr="0052015E">
        <w:rPr>
          <w:lang w:val="de-DE"/>
        </w:rPr>
        <w:t xml:space="preserve"> insbesondere die Sprache und Stimmung öffentlicher Beiträge</w:t>
      </w:r>
      <w:r w:rsidR="00A362A8">
        <w:rPr>
          <w:lang w:val="de-DE"/>
        </w:rPr>
        <w:t xml:space="preserve">, </w:t>
      </w:r>
      <w:r w:rsidRPr="0052015E">
        <w:rPr>
          <w:lang w:val="de-DE"/>
        </w:rPr>
        <w:t xml:space="preserve"> als Faktor bei der Lebensversicherungszeichnung nutzte. Die Praxis war nicht illegal. Die Daten waren öffentlich zugänglich. Die Korrelation zwischen Social-Media-Sprache und Gesundheitsergebnissen war statistisch signifikant. Das Unternehmen verteidigte die Praxis auf versicherungsmathematischer Grundlage: Bessere Daten produzieren gerechtere Prämien. </w:t>
      </w:r>
      <w:r>
        <w:t xml:space="preserve">Die </w:t>
      </w:r>
      <w:proofErr w:type="spellStart"/>
      <w:r>
        <w:t>Kritiker</w:t>
      </w:r>
      <w:proofErr w:type="spellEnd"/>
      <w:r>
        <w:t xml:space="preserve"> </w:t>
      </w:r>
      <w:proofErr w:type="spellStart"/>
      <w:r>
        <w:t>nannten</w:t>
      </w:r>
      <w:proofErr w:type="spellEnd"/>
      <w:r>
        <w:t xml:space="preserve"> es </w:t>
      </w:r>
      <w:proofErr w:type="spellStart"/>
      <w:r>
        <w:t>Sozialranking</w:t>
      </w:r>
      <w:proofErr w:type="spellEnd"/>
      <w:r>
        <w:t xml:space="preserve">. </w:t>
      </w:r>
      <w:proofErr w:type="spellStart"/>
      <w:r>
        <w:t>Beide</w:t>
      </w:r>
      <w:proofErr w:type="spellEnd"/>
      <w:r>
        <w:t xml:space="preserve"> </w:t>
      </w:r>
      <w:proofErr w:type="spellStart"/>
      <w:r>
        <w:t>hatten</w:t>
      </w:r>
      <w:proofErr w:type="spellEnd"/>
      <w:r>
        <w:t xml:space="preserve"> </w:t>
      </w:r>
      <w:proofErr w:type="spellStart"/>
      <w:r>
        <w:t>recht</w:t>
      </w:r>
      <w:proofErr w:type="spellEnd"/>
      <w:r>
        <w:t>.</w:t>
      </w:r>
    </w:p>
    <w:p w14:paraId="7AD9A66B" w14:textId="77777777" w:rsidR="00BA0924" w:rsidRDefault="00000000">
      <w:r>
        <w:pict w14:anchorId="7CBB0237">
          <v:rect id="_x0000_i18214" style="width:0;height:1.5pt" o:hralign="center" o:hrstd="t" o:hr="t"/>
        </w:pict>
      </w:r>
    </w:p>
    <w:p w14:paraId="0AD253B5" w14:textId="77777777" w:rsidR="00BA0924" w:rsidRPr="0052015E" w:rsidRDefault="00000000">
      <w:pPr>
        <w:pStyle w:val="FirstParagraph"/>
        <w:rPr>
          <w:lang w:val="de-DE"/>
        </w:rPr>
      </w:pPr>
      <w:r w:rsidRPr="0052015E">
        <w:rPr>
          <w:lang w:val="de-DE"/>
        </w:rPr>
        <w:t>Der Mechanismus, durch den sich Bewertung ausbreitet, ist nicht Zwang, sondern Reibung. Bewertung wird nicht auferlegt; sie wird belohnt. Die Wege, die einfacher, billiger oder bequemer sind, erfordern immer die Teilnahme am Bewertungssystem. Der Opt-out ist immer möglich. Er ist auch immer schwieriger, teurer und unbequemer.</w:t>
      </w:r>
    </w:p>
    <w:p w14:paraId="41E1EB8B" w14:textId="243CB8D0" w:rsidR="00BA0924" w:rsidRPr="0052015E" w:rsidRDefault="00000000">
      <w:pPr>
        <w:pStyle w:val="BodyText"/>
        <w:rPr>
          <w:lang w:val="de-DE"/>
        </w:rPr>
      </w:pPr>
      <w:r w:rsidRPr="0052015E">
        <w:rPr>
          <w:lang w:val="de-DE"/>
        </w:rPr>
        <w:t>Das ist die entscheidende Designentscheidung, und sie ist dieselbe, ob das System in Peking oder im Silicon Valley entworfen wird. Niemand baut ein Bewertungssystem, das Nichtteilnahme direkt bestraft</w:t>
      </w:r>
      <w:r w:rsidR="00A362A8">
        <w:rPr>
          <w:lang w:val="de-DE"/>
        </w:rPr>
        <w:t xml:space="preserve">, </w:t>
      </w:r>
      <w:r w:rsidRPr="0052015E">
        <w:rPr>
          <w:lang w:val="de-DE"/>
        </w:rPr>
        <w:t xml:space="preserve"> das wäre politisch untragbar. Stattdessen baut man ein Bewertungssystem, das Teilnahme so großzügig belohnt, dass Nichtteilnahme zu einer Art selbstauferlegter Entbehrung wird. Die Wahl bleibt formal frei. Aber Freiheit bedeutet in diesem Zusammenhang die Freiheit, schlechtere Bedingungen zu akzeptieren.</w:t>
      </w:r>
    </w:p>
    <w:p w14:paraId="13161475" w14:textId="0ED032F6" w:rsidR="00BA0924" w:rsidRPr="0052015E" w:rsidRDefault="00000000">
      <w:pPr>
        <w:pStyle w:val="BodyText"/>
        <w:rPr>
          <w:lang w:val="de-DE"/>
        </w:rPr>
      </w:pPr>
      <w:r w:rsidRPr="0052015E">
        <w:rPr>
          <w:lang w:val="de-DE"/>
        </w:rPr>
        <w:t>Der Krankenversicherungsrabatt ist der paradigmatische Fall. Der Opt-out erhöht deine Prämie nicht; du erhältst nur den Rabatt nicht. Aber im Laufe der Zeit, wenn die versicherungsmathematischen Modelle Verhaltensdaten von Teilnehmern einbeziehen, passt sich die Basisprämie für die nicht verfolgte Population nach oben an. Der nicht teilnehmende Pool wird durch statistische Konstruktion risikoreicher</w:t>
      </w:r>
      <w:r w:rsidR="00A362A8">
        <w:rPr>
          <w:lang w:val="de-DE"/>
        </w:rPr>
        <w:t xml:space="preserve">, </w:t>
      </w:r>
      <w:r w:rsidRPr="0052015E">
        <w:rPr>
          <w:lang w:val="de-DE"/>
        </w:rPr>
        <w:t xml:space="preserve"> nicht weil sie tatsächlich weniger gesund sind, sondern weil der teilnehmende Pool auf gesundheitsbewusstes Verhalten hin selektiert wurde. Die Nichtteilnehmer zahlen mehr, nicht als Strafe, sondern als mathematische Konsequenz der Selbstselektion.</w:t>
      </w:r>
    </w:p>
    <w:p w14:paraId="511B81A1" w14:textId="77777777" w:rsidR="00BA0924" w:rsidRPr="0052015E" w:rsidRDefault="00000000">
      <w:pPr>
        <w:pStyle w:val="BodyText"/>
        <w:rPr>
          <w:lang w:val="de-DE"/>
        </w:rPr>
      </w:pPr>
      <w:r w:rsidRPr="0052015E">
        <w:rPr>
          <w:lang w:val="de-DE"/>
        </w:rPr>
        <w:t>Der Effekt ist mit einer Strafe identisch. Der Mechanismus ist vom Zwang nicht zu unterscheiden. Und doch bleibt die Architektur formal freiwillig. So expandieren Bewertungssysteme: nicht durch Gewalt, sondern durch den langsamen, kumulativen Druck wirtschaftlicher Rationalität.</w:t>
      </w:r>
    </w:p>
    <w:p w14:paraId="2748CF03" w14:textId="77777777" w:rsidR="00BA0924" w:rsidRDefault="00000000">
      <w:r>
        <w:pict w14:anchorId="2D5105BF">
          <v:rect id="_x0000_i18215" style="width:0;height:1.5pt" o:hralign="center" o:hrstd="t" o:hr="t"/>
        </w:pict>
      </w:r>
    </w:p>
    <w:p w14:paraId="2F3A718B" w14:textId="77777777" w:rsidR="00BA0924" w:rsidRPr="0052015E" w:rsidRDefault="00000000">
      <w:pPr>
        <w:pStyle w:val="FirstParagraph"/>
        <w:rPr>
          <w:lang w:val="de-DE"/>
        </w:rPr>
      </w:pPr>
      <w:r w:rsidRPr="0052015E">
        <w:rPr>
          <w:lang w:val="de-DE"/>
        </w:rPr>
        <w:t>Chinas Sozialkredit-Pilotprojekte wurden von westlichen Politikern ausführlich untersucht. Die Standard-Schlussfolgerung ist, dass Chinas Ansatz zu autoritär, zu zentralisiert, zu kulturspezifisch für einen Transfer sei. Was diese Schlussfolgerung übersieht, ist, dass der Transfer das chinesische Modell nicht kopieren muss. Er muss nur seine Effekte durch andere Mechanismen replizieren.</w:t>
      </w:r>
    </w:p>
    <w:p w14:paraId="7022B7F6" w14:textId="7B8E0689" w:rsidR="00BA0924" w:rsidRPr="0052015E" w:rsidRDefault="00000000">
      <w:pPr>
        <w:pStyle w:val="BodyText"/>
        <w:rPr>
          <w:lang w:val="de-DE"/>
        </w:rPr>
      </w:pPr>
      <w:r w:rsidRPr="0052015E">
        <w:rPr>
          <w:lang w:val="de-DE"/>
        </w:rPr>
        <w:t xml:space="preserve">In China kann eine niedrige Sozialkreditpunktzahl deine Fähigkeit einschränken, ein Hotelzimmer zu buchen. Im Westen schränkt eine niedrige Kreditpunktzahl bereits deine Fähigkeit ein, eine Wohnung zu mieten. In China kann eine niedrige Punktzahl deine Internetgeschwindigkeit reduzieren. Im Westen hat dein Internetdienstanbieter bereits die </w:t>
      </w:r>
      <w:r w:rsidRPr="0052015E">
        <w:rPr>
          <w:lang w:val="de-DE"/>
        </w:rPr>
        <w:lastRenderedPageBreak/>
        <w:t>technische Fähigkeit, Verkehr basierend auf deiner Zahlungshistorie, Nutzungsmustern oder Inhaltspräferenzen zu priorisieren. In China ist die Bewertung explizit. Im Westen ist die Bewertung implizit</w:t>
      </w:r>
      <w:r w:rsidR="00A362A8">
        <w:rPr>
          <w:lang w:val="de-DE"/>
        </w:rPr>
        <w:t xml:space="preserve">, </w:t>
      </w:r>
      <w:r w:rsidRPr="0052015E">
        <w:rPr>
          <w:lang w:val="de-DE"/>
        </w:rPr>
        <w:t xml:space="preserve"> eingebettet in Algorithmen, die du nicht sehen kannst, berechnet aus Daten, von denen du nicht wusstest, dass du sie bereitstellst, angewandt auf Entscheidungen, von denen du nicht weißt, dass sie sie beeinflusst.</w:t>
      </w:r>
    </w:p>
    <w:p w14:paraId="7EF849BB" w14:textId="77777777" w:rsidR="00BA0924" w:rsidRPr="0052015E" w:rsidRDefault="00000000">
      <w:pPr>
        <w:pStyle w:val="BodyText"/>
        <w:rPr>
          <w:lang w:val="de-DE"/>
        </w:rPr>
      </w:pPr>
      <w:r w:rsidRPr="0052015E">
        <w:rPr>
          <w:lang w:val="de-DE"/>
        </w:rPr>
        <w:t>Das Sozialkreditsystem ist keine fremde Bedrohung. Es ist eine innere Unvermeidlichkeit, bereits im Gange, neu verpackt als eine Reihe von Verbrauchervorteilen. Wir mussten die chinesische Version nicht importieren. Wir haben unsere eigene die ganze Zeit gebaut.</w:t>
      </w:r>
    </w:p>
    <w:p w14:paraId="16318465" w14:textId="77777777" w:rsidR="00BA0924" w:rsidRDefault="00000000">
      <w:r>
        <w:pict w14:anchorId="18563D57">
          <v:rect id="_x0000_i18216" style="width:0;height:1.5pt" o:hralign="center" o:hrstd="t" o:hr="t"/>
        </w:pict>
      </w:r>
    </w:p>
    <w:p w14:paraId="04B0DB1B" w14:textId="77777777" w:rsidR="00BA0924" w:rsidRPr="0052015E" w:rsidRDefault="00000000">
      <w:pPr>
        <w:pStyle w:val="FirstParagraph"/>
        <w:rPr>
          <w:lang w:val="de-DE"/>
        </w:rPr>
      </w:pPr>
      <w:r w:rsidRPr="0052015E">
        <w:rPr>
          <w:lang w:val="de-DE"/>
        </w:rPr>
        <w:t>Es gibt ein Muster, das sich in jedem Bereich wiederholt, in dem Bewertung eingeführt wurde. Es hat drei Phasen, und es lohnt sich, sie zu benennen, weil das Erkennen des Musters der erste Schritt zu seiner Unterbrechung ist.</w:t>
      </w:r>
    </w:p>
    <w:p w14:paraId="0FD24812" w14:textId="77777777" w:rsidR="00BA0924" w:rsidRPr="0052015E" w:rsidRDefault="00000000">
      <w:pPr>
        <w:pStyle w:val="BodyText"/>
        <w:rPr>
          <w:lang w:val="de-DE"/>
        </w:rPr>
      </w:pPr>
      <w:r w:rsidRPr="0052015E">
        <w:rPr>
          <w:b/>
          <w:bCs/>
          <w:lang w:val="de-DE"/>
        </w:rPr>
        <w:t>Phase eins: Anreiz.</w:t>
      </w:r>
      <w:r w:rsidRPr="0052015E">
        <w:rPr>
          <w:lang w:val="de-DE"/>
        </w:rPr>
        <w:t xml:space="preserve"> Das Bewertungssystem wird als Vorteil eingeführt. Die Teilnahme ist optional. Die Belohnungen sind real und attraktiv. Frühadoptierende sind Enthusiasten, die die Gamifizierung oder die Ersparnisse genießen. Kritiker werden als paranoid oder rückständig abgetan.</w:t>
      </w:r>
    </w:p>
    <w:p w14:paraId="112382EE" w14:textId="4549FB00" w:rsidR="00BA0924" w:rsidRPr="0052015E" w:rsidRDefault="00000000">
      <w:pPr>
        <w:pStyle w:val="BodyText"/>
        <w:rPr>
          <w:lang w:val="de-DE"/>
        </w:rPr>
      </w:pPr>
      <w:r w:rsidRPr="0052015E">
        <w:rPr>
          <w:b/>
          <w:bCs/>
          <w:lang w:val="de-DE"/>
        </w:rPr>
        <w:t>Phase zwei: Normalisierung.</w:t>
      </w:r>
      <w:r w:rsidRPr="0052015E">
        <w:rPr>
          <w:lang w:val="de-DE"/>
        </w:rPr>
        <w:t xml:space="preserve"> Mit wachsender Teilnahme wird das Bewertungssystem in die Infrastruktur des Alltags eingebettet. Nichtteilnahme wird zunehmend schwieriger</w:t>
      </w:r>
      <w:r w:rsidR="00A362A8">
        <w:rPr>
          <w:lang w:val="de-DE"/>
        </w:rPr>
        <w:t xml:space="preserve">, </w:t>
      </w:r>
      <w:r w:rsidRPr="0052015E">
        <w:rPr>
          <w:lang w:val="de-DE"/>
        </w:rPr>
        <w:t xml:space="preserve"> nicht weil sie blockiert wird, sondern weil der nicht bewertete Weg langsamer, teurer oder sozial stigmatisiert ist. Die Frage “Warum hast du die App nicht?” verschiebt sich von neutraler Erkundigung zu impliziter Beschuldigung.</w:t>
      </w:r>
    </w:p>
    <w:p w14:paraId="1A629445" w14:textId="77777777" w:rsidR="00BA0924" w:rsidRPr="0052015E" w:rsidRDefault="00000000">
      <w:pPr>
        <w:pStyle w:val="BodyText"/>
        <w:rPr>
          <w:lang w:val="de-DE"/>
        </w:rPr>
      </w:pPr>
      <w:r w:rsidRPr="0052015E">
        <w:rPr>
          <w:b/>
          <w:bCs/>
          <w:lang w:val="de-DE"/>
        </w:rPr>
        <w:t>Phase drei: Verpflichtung.</w:t>
      </w:r>
      <w:r w:rsidRPr="0052015E">
        <w:rPr>
          <w:lang w:val="de-DE"/>
        </w:rPr>
        <w:t xml:space="preserve"> Das Bewertungssystem wird de facto obligatorisch. Der formelle Opt-out bleibt möglich, aber die praktischen Kosten des Opt-out sind so hoch, dass nur die Entschlossensten oder die Ausgegrenzten ihn wählen. Das System ist keine Wahl mehr. Es ist die Umwelt.</w:t>
      </w:r>
    </w:p>
    <w:p w14:paraId="52DECA32" w14:textId="77777777" w:rsidR="00BA0924" w:rsidRDefault="00000000">
      <w:pPr>
        <w:pStyle w:val="BodyText"/>
      </w:pPr>
      <w:r w:rsidRPr="0052015E">
        <w:rPr>
          <w:lang w:val="de-DE"/>
        </w:rPr>
        <w:t xml:space="preserve">Wir befinden uns in Phase zwei für Krankenversicherung, Kfz-Versicherung, Bankwesen und soziale Medien. Wir befinden uns in Phase eins für Beschäftigungsüberprüfungen, Mietbewerbungen und Regierungsdienste. </w:t>
      </w:r>
      <w:r>
        <w:t xml:space="preserve">Phase </w:t>
      </w:r>
      <w:proofErr w:type="spellStart"/>
      <w:r>
        <w:t>drei</w:t>
      </w:r>
      <w:proofErr w:type="spellEnd"/>
      <w:r>
        <w:t xml:space="preserve"> </w:t>
      </w:r>
      <w:proofErr w:type="spellStart"/>
      <w:r>
        <w:t>ist</w:t>
      </w:r>
      <w:proofErr w:type="spellEnd"/>
      <w:r>
        <w:t xml:space="preserve"> am </w:t>
      </w:r>
      <w:proofErr w:type="spellStart"/>
      <w:r>
        <w:t>Horizont</w:t>
      </w:r>
      <w:proofErr w:type="spellEnd"/>
      <w:r>
        <w:t xml:space="preserve"> </w:t>
      </w:r>
      <w:proofErr w:type="spellStart"/>
      <w:r>
        <w:t>sichtbar</w:t>
      </w:r>
      <w:proofErr w:type="spellEnd"/>
      <w:r>
        <w:t>.</w:t>
      </w:r>
    </w:p>
    <w:p w14:paraId="47FFC3AB" w14:textId="77777777" w:rsidR="00BA0924" w:rsidRDefault="00000000">
      <w:r>
        <w:pict w14:anchorId="3F7BFAFD">
          <v:rect id="_x0000_i18217" style="width:0;height:1.5pt" o:hralign="center" o:hrstd="t" o:hr="t"/>
        </w:pict>
      </w:r>
    </w:p>
    <w:p w14:paraId="3A02595A" w14:textId="77777777" w:rsidR="00BA0924" w:rsidRPr="0052015E" w:rsidRDefault="00000000">
      <w:pPr>
        <w:pStyle w:val="FirstParagraph"/>
        <w:rPr>
          <w:lang w:val="de-DE"/>
        </w:rPr>
      </w:pPr>
      <w:r w:rsidRPr="0052015E">
        <w:rPr>
          <w:lang w:val="de-DE"/>
        </w:rPr>
        <w:t>Die Sprache, die zur Beschreibung von Bewertungssystemen verwendet wird, ist selbst ein Werkzeug der Normalisierung. Wir nennen sie nicht Sozialkreditsysteme. Wir nennen sie “Wellness-Programme”, “Treueprämien”, “risikobasierte Preisgestaltung”, “personalisierte Dienste.” Jeder Begriff rahmt die Bewertung als Vorteil. Jeder verschleiert das Machtverhältnis in ihrem Kern.</w:t>
      </w:r>
    </w:p>
    <w:p w14:paraId="072AB08F" w14:textId="77777777" w:rsidR="00BA0924" w:rsidRPr="0052015E" w:rsidRDefault="00000000">
      <w:pPr>
        <w:pStyle w:val="BodyText"/>
        <w:rPr>
          <w:lang w:val="de-DE"/>
        </w:rPr>
      </w:pPr>
      <w:r w:rsidRPr="0052015E">
        <w:rPr>
          <w:lang w:val="de-DE"/>
        </w:rPr>
        <w:t xml:space="preserve">Betrachten wir den Begriff “risikobasierte Preisgestaltung.” Er klingt versicherungsmathematisch, neutral, mathematisch. Er beschreibt eine Praxis, bei der Menschen, die statistisch gesehen weniger wahrscheinlich ausfallen oder Ansprüche stellen, niedrigere Sätze zahlen. Die Fairness dieser Anordnung scheint intuitiv: Warum sollten vorsichtige Fahrer rücksichtslose subventionieren? Aber risikobasierte </w:t>
      </w:r>
      <w:r w:rsidRPr="0052015E">
        <w:rPr>
          <w:lang w:val="de-DE"/>
        </w:rPr>
        <w:lastRenderedPageBreak/>
        <w:t>Preisgestaltung ist nie nur über Risiko. Es geht um die Definition von Risiko, und diese Definition ist eine politische Wahl.</w:t>
      </w:r>
    </w:p>
    <w:p w14:paraId="0BC40FC8" w14:textId="2114160C" w:rsidR="00BA0924" w:rsidRPr="0052015E" w:rsidRDefault="00000000">
      <w:pPr>
        <w:pStyle w:val="BodyText"/>
        <w:rPr>
          <w:lang w:val="de-DE"/>
        </w:rPr>
      </w:pPr>
      <w:r w:rsidRPr="0052015E">
        <w:rPr>
          <w:lang w:val="de-DE"/>
        </w:rPr>
        <w:t>Ein Fahrer, der nachts pendelt, ist nicht unbedingt rücksichtsloser als ein Fahrer, der tagsüber pendelt. Aber wenn die Daten zeigen, dass nächtliches Fahren mit höheren Unfallraten korreliert, klassifiziert der Algorithmus es als höheres Risiko. Die Klassifizierung ist statistisch valide, aber individuell willkürlich. Sie bestraft Schichtarbeiter, Krankenschwestern, Fabrikarbeiter</w:t>
      </w:r>
      <w:r w:rsidR="00A362A8">
        <w:rPr>
          <w:lang w:val="de-DE"/>
        </w:rPr>
        <w:t xml:space="preserve">, </w:t>
      </w:r>
      <w:r w:rsidRPr="0052015E">
        <w:rPr>
          <w:lang w:val="de-DE"/>
        </w:rPr>
        <w:t xml:space="preserve"> Menschen, deren Zeitpläne nicht aus Bequemlichkeit gewählt sind. Die Risikobewertung misst nicht ihr Fahrverhalten. Sie misst ihre Beschäftigung. Und Beschäftigung ist in diesem Zusammenhang askriptiv: eine Bedingung, keine Wahl.</w:t>
      </w:r>
    </w:p>
    <w:p w14:paraId="7B9E171D" w14:textId="77777777" w:rsidR="00BA0924" w:rsidRPr="0052015E" w:rsidRDefault="00000000">
      <w:pPr>
        <w:pStyle w:val="BodyText"/>
        <w:rPr>
          <w:lang w:val="de-DE"/>
        </w:rPr>
      </w:pPr>
      <w:r w:rsidRPr="0052015E">
        <w:rPr>
          <w:lang w:val="de-DE"/>
        </w:rPr>
        <w:t>Das ist das Muster, das jedes Bewertungssystem verbindet, von der Versicherung über das Sozialkredit bis zur Beschäftigungsüberprüfung. Sie messen nicht, wer wir sind. Sie messen, was wir tun. Aber was wir tun, wird von Umständen geformt, die wir nicht gewählt haben. Die Bewertung, als objektiv präsentiert, kodiert strukturelle Ungleichheit als mathematische Tatsache.</w:t>
      </w:r>
    </w:p>
    <w:p w14:paraId="7AE99ADC" w14:textId="77777777" w:rsidR="00BA0924" w:rsidRDefault="00000000">
      <w:r>
        <w:pict w14:anchorId="12588139">
          <v:rect id="_x0000_i18218" style="width:0;height:1.5pt" o:hralign="center" o:hrstd="t" o:hr="t"/>
        </w:pict>
      </w:r>
    </w:p>
    <w:p w14:paraId="6EE6D657" w14:textId="77777777" w:rsidR="00BA0924" w:rsidRPr="0052015E" w:rsidRDefault="00000000">
      <w:pPr>
        <w:pStyle w:val="FirstParagraph"/>
        <w:rPr>
          <w:lang w:val="de-DE"/>
        </w:rPr>
      </w:pPr>
      <w:r w:rsidRPr="0052015E">
        <w:rPr>
          <w:lang w:val="de-DE"/>
        </w:rPr>
        <w:t>Der gefährlichste Aspekt des Sozialrankings ist nicht das Ranking selbst. Es ist die Logik, die das Ranking naturalisiert: die Idee, dass Menschen nach ihrem Verhalten eingestuft werden können und sollten, und dass diese Einstufung den Zugang zu wesentlichen Gütern und Dienstleistungen bestimmen sollte.</w:t>
      </w:r>
    </w:p>
    <w:p w14:paraId="28B9C184" w14:textId="71586822" w:rsidR="00BA0924" w:rsidRPr="0052015E" w:rsidRDefault="00000000">
      <w:pPr>
        <w:pStyle w:val="BodyText"/>
        <w:rPr>
          <w:lang w:val="de-DE"/>
        </w:rPr>
      </w:pPr>
      <w:r w:rsidRPr="0052015E">
        <w:rPr>
          <w:lang w:val="de-DE"/>
        </w:rPr>
        <w:t>Sobald diese Logik akzeptiert ist, ist der Anwendungsbereich unbegrenzt. Wenn Versicherung nach Verhalten bepreist werden kann, warum nicht Wohnen? Wenn Wohnen nach Bewertung zugeteilt werden kann, warum nicht Gesundheitsversorgung? Wenn Gesundheitsversorgung nach Bewertung priorisiert werden kann, warum nicht Gerechtigkeit? Die Logik der Bewertung ist ein universelles Lösungsmittel. Sie löst das Prinzip auf, dass bestimmte Dinge</w:t>
      </w:r>
      <w:r w:rsidR="00A362A8">
        <w:rPr>
          <w:lang w:val="de-DE"/>
        </w:rPr>
        <w:t xml:space="preserve">, </w:t>
      </w:r>
      <w:r w:rsidRPr="0052015E">
        <w:rPr>
          <w:lang w:val="de-DE"/>
        </w:rPr>
        <w:t xml:space="preserve"> Würde, Zugang, Rechte</w:t>
      </w:r>
      <w:r w:rsidR="00A362A8">
        <w:rPr>
          <w:lang w:val="de-DE"/>
        </w:rPr>
        <w:t xml:space="preserve">, </w:t>
      </w:r>
      <w:r w:rsidRPr="0052015E">
        <w:rPr>
          <w:lang w:val="de-DE"/>
        </w:rPr>
        <w:t xml:space="preserve"> nicht von Leistung abhängig sein sollten.</w:t>
      </w:r>
    </w:p>
    <w:p w14:paraId="7941ACCE" w14:textId="77777777" w:rsidR="00BA0924" w:rsidRPr="0052015E" w:rsidRDefault="00000000">
      <w:pPr>
        <w:pStyle w:val="BodyText"/>
        <w:rPr>
          <w:lang w:val="de-DE"/>
        </w:rPr>
      </w:pPr>
      <w:r w:rsidRPr="0052015E">
        <w:rPr>
          <w:lang w:val="de-DE"/>
        </w:rPr>
        <w:t>Wir haben die Logik in genügend Bereichen akzeptiert, dass ihre Ausweitung natürlich erscheint. Die Frage ist nicht mehr, ob wir Sozialkreditsysteme haben werden. Die Frage ist, wer sie entwerfen wird, was sie messen werden und ob sie irgendjemandem rechenschaftspflichtig sein werden.</w:t>
      </w:r>
    </w:p>
    <w:p w14:paraId="678F6274" w14:textId="77777777" w:rsidR="00BA0924" w:rsidRDefault="00000000">
      <w:r>
        <w:pict w14:anchorId="68621BDB">
          <v:rect id="_x0000_i18219" style="width:0;height:1.5pt" o:hralign="center" o:hrstd="t" o:hr="t"/>
        </w:pict>
      </w:r>
    </w:p>
    <w:p w14:paraId="02C0F3A8" w14:textId="77777777" w:rsidR="00BA0924" w:rsidRPr="0052015E" w:rsidRDefault="00000000">
      <w:pPr>
        <w:pStyle w:val="FirstParagraph"/>
        <w:rPr>
          <w:lang w:val="de-DE"/>
        </w:rPr>
      </w:pPr>
      <w:r w:rsidRPr="0052015E">
        <w:rPr>
          <w:lang w:val="de-DE"/>
        </w:rPr>
        <w:t>Der Rabatt fürs Gehen war nie nur ein Rabatt. Er war eine Tür. Durch diese Tür sind wir, Schritt für Schritt, in eine Welt eingetreten, in der jede unserer Handlungen aufgezeichnet, bewertet und zur Bestimmung unseres Platzes in der sozialen Ordnung verwendet wird. Die Tür wurde nicht aufgezwungen. Wir sind freiwillig hindurchgegangen, angezogen vom Versprechen von Ersparnissen, Bequemlichkeit und Belohnungen.</w:t>
      </w:r>
    </w:p>
    <w:p w14:paraId="3F501CA5" w14:textId="7900F594" w:rsidR="00BA0924" w:rsidRPr="0052015E" w:rsidRDefault="00000000">
      <w:pPr>
        <w:pStyle w:val="BodyText"/>
        <w:rPr>
          <w:lang w:val="de-DE"/>
        </w:rPr>
      </w:pPr>
      <w:r w:rsidRPr="0052015E">
        <w:rPr>
          <w:lang w:val="de-DE"/>
        </w:rPr>
        <w:t xml:space="preserve">Wir haben das chinesische Sozialkreditsystem nicht kopiert. Wir haben es gamifiziert, bis wir es selbst haben wollten. Und die Tragödie ist nicht, dass wir getäuscht wurden. Es ist, </w:t>
      </w:r>
      <w:r w:rsidRPr="0052015E">
        <w:rPr>
          <w:lang w:val="de-DE"/>
        </w:rPr>
        <w:lastRenderedPageBreak/>
        <w:t>dass wir es wissentlich, fröhlich, einen Rabatt nach dem anderen getan haben</w:t>
      </w:r>
      <w:r w:rsidR="00A362A8">
        <w:rPr>
          <w:lang w:val="de-DE"/>
        </w:rPr>
        <w:t xml:space="preserve">, </w:t>
      </w:r>
      <w:r w:rsidRPr="0052015E">
        <w:rPr>
          <w:lang w:val="de-DE"/>
        </w:rPr>
        <w:t xml:space="preserve"> und es Fortschritt genannt haben.</w:t>
      </w:r>
    </w:p>
    <w:p w14:paraId="7F67AAA6" w14:textId="77777777" w:rsidR="00BA0924" w:rsidRPr="0052015E" w:rsidRDefault="00000000">
      <w:pPr>
        <w:pStyle w:val="Heading2"/>
        <w:rPr>
          <w:lang w:val="de-DE"/>
        </w:rPr>
      </w:pPr>
      <w:bookmarkStart w:id="8" w:name="X5a726c5b87fa6c912f77b4f91b8240dd496e0c7"/>
      <w:bookmarkStart w:id="9" w:name="_Toc232065428"/>
      <w:bookmarkEnd w:id="6"/>
      <w:r w:rsidRPr="0052015E">
        <w:rPr>
          <w:lang w:val="de-DE"/>
        </w:rPr>
        <w:t>Kapitel 4: Der demokratische Exzellenzfilter</w:t>
      </w:r>
      <w:bookmarkEnd w:id="9"/>
    </w:p>
    <w:p w14:paraId="470AA8CD" w14:textId="4F254CDC" w:rsidR="00BA0924" w:rsidRPr="0052015E" w:rsidRDefault="00000000">
      <w:pPr>
        <w:pStyle w:val="BlockText"/>
        <w:rPr>
          <w:lang w:val="de-DE"/>
        </w:rPr>
      </w:pPr>
      <w:r w:rsidRPr="0052015E">
        <w:rPr>
          <w:i/>
          <w:iCs/>
          <w:lang w:val="de-DE"/>
        </w:rPr>
        <w:t>“Zensur im 21. Jahrhundert braucht keine Bücherverbrennung. Es reicht, die Reichweite auf null zu setzen. In einer digitalen Demokratie darf jeder schreien, aber das System entscheidet, wer in einem schalldichten Raum steht. Wir nennen es ‘Qualitätskontrolle’</w:t>
      </w:r>
      <w:r w:rsidR="00A362A8">
        <w:rPr>
          <w:i/>
          <w:iCs/>
          <w:lang w:val="de-DE"/>
        </w:rPr>
        <w:t xml:space="preserve">, </w:t>
      </w:r>
      <w:r w:rsidRPr="0052015E">
        <w:rPr>
          <w:i/>
          <w:iCs/>
          <w:lang w:val="de-DE"/>
        </w:rPr>
        <w:t xml:space="preserve"> doch es ist das Ende des Pluralismus.”</w:t>
      </w:r>
    </w:p>
    <w:p w14:paraId="7EFA9C1B" w14:textId="77777777" w:rsidR="00BA0924" w:rsidRDefault="00000000">
      <w:r>
        <w:pict w14:anchorId="16D38A96">
          <v:rect id="_x0000_i18220" style="width:0;height:1.5pt" o:hralign="center" o:hrstd="t" o:hr="t"/>
        </w:pict>
      </w:r>
    </w:p>
    <w:p w14:paraId="6F43BDA1" w14:textId="77777777" w:rsidR="00BA0924" w:rsidRPr="0052015E" w:rsidRDefault="00000000">
      <w:pPr>
        <w:pStyle w:val="FirstParagraph"/>
        <w:rPr>
          <w:lang w:val="de-DE"/>
        </w:rPr>
      </w:pPr>
      <w:r w:rsidRPr="0052015E">
        <w:rPr>
          <w:lang w:val="de-DE"/>
        </w:rPr>
        <w:t>Ein Buch zu verbrennen ist ein sichtbarer Akt. Es erfordert Feuer, einen öffentlichen Raum, ein Publikum. Es hinterlässt Asche, Rückstände, Beweise. Es produziert Märtyrer und Proteste. Es ist, aus der Perspektive eines jeden, der eine Idee unterdrücken möchte, ineffizient. Es schafft mehr Opposition, als es beseitigt.</w:t>
      </w:r>
    </w:p>
    <w:p w14:paraId="14CEB337" w14:textId="77777777" w:rsidR="00BA0924" w:rsidRPr="0052015E" w:rsidRDefault="00000000">
      <w:pPr>
        <w:pStyle w:val="BodyText"/>
        <w:rPr>
          <w:lang w:val="de-DE"/>
        </w:rPr>
      </w:pPr>
      <w:r w:rsidRPr="0052015E">
        <w:rPr>
          <w:lang w:val="de-DE"/>
        </w:rPr>
        <w:t>Das einundzwanzigste Jahrhundert hat eine bessere Methode gefunden. Es ist nicht Feuer. Es ist null.</w:t>
      </w:r>
    </w:p>
    <w:p w14:paraId="58BE03D8" w14:textId="2831466A" w:rsidR="00BA0924" w:rsidRPr="0052015E" w:rsidRDefault="00000000">
      <w:pPr>
        <w:pStyle w:val="BodyText"/>
        <w:rPr>
          <w:lang w:val="de-DE"/>
        </w:rPr>
      </w:pPr>
      <w:r w:rsidRPr="0052015E">
        <w:rPr>
          <w:lang w:val="de-DE"/>
        </w:rPr>
        <w:t>Setze die Reichweite eines unerwünschten Beitrags auf null. Lösche ihn nicht</w:t>
      </w:r>
      <w:r w:rsidR="00A362A8">
        <w:rPr>
          <w:lang w:val="de-DE"/>
        </w:rPr>
        <w:t xml:space="preserve">, </w:t>
      </w:r>
      <w:r w:rsidRPr="0052015E">
        <w:rPr>
          <w:lang w:val="de-DE"/>
        </w:rPr>
        <w:t xml:space="preserve"> Löschen ist immer noch zu sichtbar, zu sehr wie Verbrennen. Stelle nur sicher, dass niemand ihn sieht. Lass ihn im technischen Sinne existieren, auf einem Server, unter einer URL, in einer Datenbank. Aber lass ihn algorithmisch unsichtbar sein. Ein Signal, das keinen Empfänger erreicht. Eine Stimme im Vakuum. Ein Buch, das nicht verbrannt, sondern einfach nie ausgeliehen wird.</w:t>
      </w:r>
    </w:p>
    <w:p w14:paraId="0CA65E86" w14:textId="77777777" w:rsidR="00BA0924" w:rsidRPr="0052015E" w:rsidRDefault="00000000">
      <w:pPr>
        <w:pStyle w:val="BodyText"/>
        <w:rPr>
          <w:lang w:val="de-DE"/>
        </w:rPr>
      </w:pPr>
      <w:r w:rsidRPr="0052015E">
        <w:rPr>
          <w:lang w:val="de-DE"/>
        </w:rPr>
        <w:t>Das ist der demokratische Exzellenzfilter. Er ist der raffinierteste Zensurmechanismus, der je erfunden wurde, weil er sich nicht wie Zensur anfühlt. Er fühlt sich an wie Qualitätskontrolle. Er fühlt sich an wie Moderation. Er fühlt sich an wie das verantwortungsvolle Management eines chaotischen Informationsumfelds. Und gerade weil er sich so anfühlt, wurde er von Demokratien mit Begeisterung übernommen, die in ihren Gründungsdokumenten niemals die Unterdrückung von Rede geduldet hätten.</w:t>
      </w:r>
    </w:p>
    <w:p w14:paraId="6584E11E" w14:textId="77777777" w:rsidR="00BA0924" w:rsidRDefault="00000000">
      <w:r>
        <w:pict w14:anchorId="4C7850CB">
          <v:rect id="_x0000_i18221" style="width:0;height:1.5pt" o:hralign="center" o:hrstd="t" o:hr="t"/>
        </w:pict>
      </w:r>
    </w:p>
    <w:p w14:paraId="35BD1CB5" w14:textId="77777777" w:rsidR="00BA0924" w:rsidRPr="0052015E" w:rsidRDefault="00000000">
      <w:pPr>
        <w:pStyle w:val="FirstParagraph"/>
        <w:rPr>
          <w:lang w:val="de-DE"/>
        </w:rPr>
      </w:pPr>
      <w:r w:rsidRPr="0052015E">
        <w:rPr>
          <w:lang w:val="de-DE"/>
        </w:rPr>
        <w:t>Der rechtliche Rahmen ist aufschlussreich. In den Vereinigten Staaten verbietet der Erste Verfassungszusatz dem Kongress, Gesetze zu erlassen, die die Redefreiheit einschränken. Das Verbot richtet sich an den Staat. Es gilt nicht für private Plattformen. Und so werden, durch eine seltsame Ironie, die folgenreichsten Entscheidungen darüber, was im amerikanischen öffentlichen Leben gesagt werden darf, jetzt von Konzernen getroffen, nicht vom Kongress.</w:t>
      </w:r>
    </w:p>
    <w:p w14:paraId="3303194E" w14:textId="5FB6E230" w:rsidR="00BA0924" w:rsidRPr="0052015E" w:rsidRDefault="00000000">
      <w:pPr>
        <w:pStyle w:val="BodyText"/>
        <w:rPr>
          <w:lang w:val="de-DE"/>
        </w:rPr>
      </w:pPr>
      <w:r w:rsidRPr="0052015E">
        <w:rPr>
          <w:lang w:val="de-DE"/>
        </w:rPr>
        <w:t>Abschnitt 230 des Communications Decency Act, 1996 verabschiedet, gab Plattformen Immunität von der Haftung für von Nutzern gepostete Inhalte und das Recht, diese Inhalte nach “Treu und Glauben” zu moderieren. Die Absicht war, Plattformen zu ermutigen, Obszönitäten und Belästigungen zu bekämpfen, ohne befürchten zu müssen, als Verleger behandelt zu werden. Der Effekt war das Gegenteil. Plattformen moderierten aggressiv</w:t>
      </w:r>
      <w:r w:rsidR="00A362A8">
        <w:rPr>
          <w:lang w:val="de-DE"/>
        </w:rPr>
        <w:t xml:space="preserve">, </w:t>
      </w:r>
      <w:r w:rsidRPr="0052015E">
        <w:rPr>
          <w:lang w:val="de-DE"/>
        </w:rPr>
        <w:t xml:space="preserve"> nicht aus Treu und Glauben, sondern aus vorauseilendem Gehorsam. Der sicherste Weg </w:t>
      </w:r>
      <w:r w:rsidRPr="0052015E">
        <w:rPr>
          <w:lang w:val="de-DE"/>
        </w:rPr>
        <w:lastRenderedPageBreak/>
        <w:t>war, alles zu entfernen, was rechtliche oder politische Prüfung auf sich ziehen könnte, und dies ohne Transparenz oder Berufungsmöglichkeit zu tun.</w:t>
      </w:r>
    </w:p>
    <w:p w14:paraId="18EE9F1A" w14:textId="77777777" w:rsidR="00BA0924" w:rsidRPr="0052015E" w:rsidRDefault="00000000">
      <w:pPr>
        <w:pStyle w:val="BodyText"/>
        <w:rPr>
          <w:lang w:val="de-DE"/>
        </w:rPr>
      </w:pPr>
      <w:r w:rsidRPr="0052015E">
        <w:rPr>
          <w:lang w:val="de-DE"/>
        </w:rPr>
        <w:t>Der Digital Services Act der Europäischen Union, 2022 verabschiedet, ging weiter. Er verlangte von Plattformen, illegale Inhalte und “systemische Risiken” wie Desinformation innerhalb strenger Fristen unter Androhung massiver Geldstrafen zu entfernen. Das Gesetz definierte “Desinformation” nicht präzise, weil Präzision verfassungsrechtliche Anfechtungen provoziert hätte. Stattdessen schuf es einen Rahmen, in dem die rationale Reaktion für jede Plattform Übererfüllung war. Erst löschen, dann nie fragen. Der Algorithmus, unfähig zu Nuancen, löschte großflächig.</w:t>
      </w:r>
    </w:p>
    <w:p w14:paraId="155A7327" w14:textId="77777777" w:rsidR="00BA0924" w:rsidRPr="0052015E" w:rsidRDefault="00000000">
      <w:pPr>
        <w:pStyle w:val="BodyText"/>
        <w:rPr>
          <w:lang w:val="de-DE"/>
        </w:rPr>
      </w:pPr>
      <w:r w:rsidRPr="0052015E">
        <w:rPr>
          <w:lang w:val="de-DE"/>
        </w:rPr>
        <w:t>Das Ergebnis ist ein Moderationssystem, das strukturell zur Unterdrückung neigt. Eine Plattform, die einen grenzwertigen Beitrag stehen lässt, riskiert regulatorische Maßnahmen. Eine Plattform, die ihn entfernt, hat keine Konsequenzen zu befürchten. Die Anreize sind perfekt gegen die Rede ausgerichtet. Und der Mechanismus, durch den diese Ausrichtung wirkt, ist der Algorithmus.</w:t>
      </w:r>
    </w:p>
    <w:p w14:paraId="4A005651" w14:textId="77777777" w:rsidR="00BA0924" w:rsidRDefault="00000000">
      <w:r>
        <w:pict w14:anchorId="3EC04D58">
          <v:rect id="_x0000_i18222" style="width:0;height:1.5pt" o:hralign="center" o:hrstd="t" o:hr="t"/>
        </w:pict>
      </w:r>
    </w:p>
    <w:p w14:paraId="09FC2F48" w14:textId="77777777" w:rsidR="00BA0924" w:rsidRPr="0052015E" w:rsidRDefault="00000000">
      <w:pPr>
        <w:pStyle w:val="FirstParagraph"/>
        <w:rPr>
          <w:lang w:val="de-DE"/>
        </w:rPr>
      </w:pPr>
      <w:r w:rsidRPr="0052015E">
        <w:rPr>
          <w:lang w:val="de-DE"/>
        </w:rPr>
        <w:t>Wir müssen zwischen Moderation und Filterung unterscheiden, denn die Unterscheidung ist zentral für die Architektur der Falle.</w:t>
      </w:r>
    </w:p>
    <w:p w14:paraId="2AAE8612" w14:textId="34E3016C" w:rsidR="00BA0924" w:rsidRPr="0052015E" w:rsidRDefault="00000000">
      <w:pPr>
        <w:pStyle w:val="BodyText"/>
        <w:rPr>
          <w:lang w:val="de-DE"/>
        </w:rPr>
      </w:pPr>
      <w:r w:rsidRPr="0052015E">
        <w:rPr>
          <w:lang w:val="de-DE"/>
        </w:rPr>
        <w:t>Moderation ist die Entfernung bestimmter Inhalte, die festgelegte Regeln verletzen. Sie kann schlecht, unfair oder inkonsistent durchgeführt werden</w:t>
      </w:r>
      <w:r w:rsidR="00A362A8">
        <w:rPr>
          <w:lang w:val="de-DE"/>
        </w:rPr>
        <w:t xml:space="preserve">, </w:t>
      </w:r>
      <w:r w:rsidRPr="0052015E">
        <w:rPr>
          <w:lang w:val="de-DE"/>
        </w:rPr>
        <w:t xml:space="preserve"> aber sie ist prinzipiell rechenschaftspflichtig. Ein Nutzer, dessen Inhalt entfernt wurde, kann fragen, warum, kann die Regel zitieren, kann die Entscheidung anfechten. Es gibt eine Aufzeichnung. Es gibt einen Mechanismus.</w:t>
      </w:r>
    </w:p>
    <w:p w14:paraId="045A1AC3" w14:textId="77777777" w:rsidR="00BA0924" w:rsidRPr="0052015E" w:rsidRDefault="00000000">
      <w:pPr>
        <w:pStyle w:val="BodyText"/>
        <w:rPr>
          <w:lang w:val="de-DE"/>
        </w:rPr>
      </w:pPr>
      <w:r w:rsidRPr="0052015E">
        <w:rPr>
          <w:lang w:val="de-DE"/>
        </w:rPr>
        <w:t>Filterung ist anders. Filterung entfernt Inhalte nicht. Sie reduziert ihre Sichtbarkeit. Der Inhalt bleibt bestehen. Er ist technisch zugänglich. Die Plattform kann darauf zeigen und sagen: “Wir haben das nicht zensiert.” Aber niemand sieht es. Der Algorithmus hat es für unwürdig befunden, beachtet zu werden, und das Urteil des Algorithmus ist unsichtbar, augenblicklich und endgültig.</w:t>
      </w:r>
    </w:p>
    <w:p w14:paraId="0FC1637D" w14:textId="77777777" w:rsidR="00BA0924" w:rsidRPr="0052015E" w:rsidRDefault="00000000">
      <w:pPr>
        <w:pStyle w:val="BodyText"/>
        <w:rPr>
          <w:lang w:val="de-DE"/>
        </w:rPr>
      </w:pPr>
      <w:r w:rsidRPr="0052015E">
        <w:rPr>
          <w:lang w:val="de-DE"/>
        </w:rPr>
        <w:t>Das ist die Innovation des demokratischen Exzellenzfilters. Er löst das politische Problem der Zensur, indem er sie als Kuratierung neu definiert. Die Plattform unterdrückt keine Stimmen; sie hebt Qualität hervor. Sie entscheidet nicht, was nicht gesagt werden kann; sie entscheidet, was gehört wird. Die Unterscheidung mag subtil erscheinen. In der Praxis ist sie total.</w:t>
      </w:r>
    </w:p>
    <w:p w14:paraId="0912722E" w14:textId="0EEBD6E3" w:rsidR="00BA0924" w:rsidRPr="0052015E" w:rsidRDefault="00000000">
      <w:pPr>
        <w:pStyle w:val="BodyText"/>
        <w:rPr>
          <w:lang w:val="de-DE"/>
        </w:rPr>
      </w:pPr>
      <w:r w:rsidRPr="0052015E">
        <w:rPr>
          <w:lang w:val="de-DE"/>
        </w:rPr>
        <w:t>Eine Plattform, die Inhalte basierend auf Engagement-Metriken filtert</w:t>
      </w:r>
      <w:r w:rsidR="00A362A8">
        <w:rPr>
          <w:lang w:val="de-DE"/>
        </w:rPr>
        <w:t xml:space="preserve">, </w:t>
      </w:r>
      <w:r w:rsidRPr="0052015E">
        <w:rPr>
          <w:lang w:val="de-DE"/>
        </w:rPr>
        <w:t xml:space="preserve"> die den Nutzern zeigt, was am meisten gemocht, geteilt, kommentiert wird</w:t>
      </w:r>
      <w:r w:rsidR="00A362A8">
        <w:rPr>
          <w:lang w:val="de-DE"/>
        </w:rPr>
        <w:t xml:space="preserve">, </w:t>
      </w:r>
      <w:r w:rsidRPr="0052015E">
        <w:rPr>
          <w:lang w:val="de-DE"/>
        </w:rPr>
        <w:t xml:space="preserve"> zensiert nicht. Sie optimiert auf Relevanz. Aber Relevanz ist in diesem Zusammenhang eine Tautologie: Die Inhalte, die am ansprechendsten sind, sind die, die der Algorithmus zeigt, und die Inhalte, die der Algorithmus zeigt, werden zu den ansprechendsten. Das System belohnt, was es misst. Was es nicht misst</w:t>
      </w:r>
      <w:r w:rsidR="00A362A8">
        <w:rPr>
          <w:lang w:val="de-DE"/>
        </w:rPr>
        <w:t xml:space="preserve">, </w:t>
      </w:r>
      <w:r w:rsidRPr="0052015E">
        <w:rPr>
          <w:lang w:val="de-DE"/>
        </w:rPr>
        <w:t xml:space="preserve"> Nuancen, Tiefe, Minderheitenperspektiven, unbequeme Wahrheiten</w:t>
      </w:r>
      <w:r w:rsidR="00A362A8">
        <w:rPr>
          <w:lang w:val="de-DE"/>
        </w:rPr>
        <w:t xml:space="preserve">, </w:t>
      </w:r>
      <w:r w:rsidRPr="0052015E">
        <w:rPr>
          <w:lang w:val="de-DE"/>
        </w:rPr>
        <w:t xml:space="preserve"> wird nicht unterdrückt. Es wird einfach nicht verstärkt. Und in einem Informationsumfeld, </w:t>
      </w:r>
      <w:r w:rsidRPr="0052015E">
        <w:rPr>
          <w:lang w:val="de-DE"/>
        </w:rPr>
        <w:lastRenderedPageBreak/>
        <w:t>in dem Sichtbarkeit eine Funktion algorithmischer Verstärkung ist, ist Nicht-Verstärkung von Schweigen nicht zu unterscheiden.</w:t>
      </w:r>
    </w:p>
    <w:p w14:paraId="23B2F1EE" w14:textId="77777777" w:rsidR="00BA0924" w:rsidRDefault="00000000">
      <w:r>
        <w:pict w14:anchorId="7263FB63">
          <v:rect id="_x0000_i18223" style="width:0;height:1.5pt" o:hralign="center" o:hrstd="t" o:hr="t"/>
        </w:pict>
      </w:r>
    </w:p>
    <w:p w14:paraId="22F7F92D" w14:textId="77777777" w:rsidR="00BA0924" w:rsidRPr="0052015E" w:rsidRDefault="00000000">
      <w:pPr>
        <w:pStyle w:val="FirstParagraph"/>
        <w:rPr>
          <w:lang w:val="de-DE"/>
        </w:rPr>
      </w:pPr>
      <w:r w:rsidRPr="0052015E">
        <w:rPr>
          <w:lang w:val="de-DE"/>
        </w:rPr>
        <w:t>Betrachten wir das Schicksal marginalisierter politischer Perspektiven in der gefilterten Öffentlichkeit. Ein Kandidat, der mit einem Programm für Klimagerechtigkeit antritt, mag stichhaltige Argumente, sachliche Beweise und breites öffentliches Interesse haben. Aber wenn sein Inhalt weniger Engagement generiert als ein Kandidat, der aufrührerische Provokationen postet, wird der Algorithmus den Provokateur weiter verbreiten. Die Ideen des ernsthaften Kandidaten werden nicht zensiert. Sie werden nur nicht gesehen.</w:t>
      </w:r>
    </w:p>
    <w:p w14:paraId="1E1EF24A" w14:textId="6B5F2EFC" w:rsidR="00BA0924" w:rsidRPr="0052015E" w:rsidRDefault="00000000">
      <w:pPr>
        <w:pStyle w:val="BodyText"/>
        <w:rPr>
          <w:lang w:val="de-DE"/>
        </w:rPr>
      </w:pPr>
      <w:r w:rsidRPr="0052015E">
        <w:rPr>
          <w:lang w:val="de-DE"/>
        </w:rPr>
        <w:t>Dieselbe Dynamik wirkt über das gesamte politische Spektrum. Der Filter unterscheidet nicht nach Ideologie. Er unterscheidet nach Engagement. Und Engagement wird in der Aufmerksamkeitsökonomie durch Emotion produziert</w:t>
      </w:r>
      <w:r w:rsidR="00A362A8">
        <w:rPr>
          <w:lang w:val="de-DE"/>
        </w:rPr>
        <w:t xml:space="preserve">, </w:t>
      </w:r>
      <w:r w:rsidRPr="0052015E">
        <w:rPr>
          <w:lang w:val="de-DE"/>
        </w:rPr>
        <w:t xml:space="preserve"> je extremer, desto besser. Der Algorithmus hat keine politische Voreingenommenheit. Er hat eine emotionale Voreingenommenheit. Er bevorzugt Empörung vor Reflexion, Einfachheit vor Nuancen, Geschwindigkeit vor Genauigkeit. Das Ergebnis ist eine Öffentlichkeit, die gleichzeitig polarisierter und weniger repräsentativ ist.</w:t>
      </w:r>
    </w:p>
    <w:p w14:paraId="2441CA8A" w14:textId="599D1FDA" w:rsidR="00BA0924" w:rsidRPr="0052015E" w:rsidRDefault="00000000">
      <w:pPr>
        <w:pStyle w:val="BodyText"/>
        <w:rPr>
          <w:lang w:val="de-DE"/>
        </w:rPr>
      </w:pPr>
      <w:r w:rsidRPr="0052015E">
        <w:rPr>
          <w:lang w:val="de-DE"/>
        </w:rPr>
        <w:t>Das ist kein Zufall. Es ist die Architektur der Plattform selbst. Der engagementsbasierte Filter ist das Geschäftsmodell der sozialen Medien. Werbeeinnahmen hängen von Aufmerksamkeit ab. Aufmerksamkeit wird durch emotionale Erregung maximiert. Emotionale Erregung wird am zuverlässigsten durch Inhalte produziert, die Angst, Wut oder moralische Empörung auslösen. Der Algorithmus, der für sein wahres Ziel optimiert</w:t>
      </w:r>
      <w:r w:rsidR="00A362A8">
        <w:rPr>
          <w:lang w:val="de-DE"/>
        </w:rPr>
        <w:t xml:space="preserve">, </w:t>
      </w:r>
      <w:r w:rsidRPr="0052015E">
        <w:rPr>
          <w:lang w:val="de-DE"/>
        </w:rPr>
        <w:t xml:space="preserve"> Nutzerengagement, das Werbeeinnahmen antreibt</w:t>
      </w:r>
      <w:r w:rsidR="00A362A8">
        <w:rPr>
          <w:lang w:val="de-DE"/>
        </w:rPr>
        <w:t xml:space="preserve">, </w:t>
      </w:r>
      <w:r w:rsidRPr="0052015E">
        <w:rPr>
          <w:lang w:val="de-DE"/>
        </w:rPr>
        <w:t xml:space="preserve"> verzerrt systematisch das Informationsumfeld. Er muss nichts zensieren. Er muss nur die richtigen Emotionen belohnen.</w:t>
      </w:r>
    </w:p>
    <w:p w14:paraId="0B03D8D1" w14:textId="77777777" w:rsidR="00BA0924" w:rsidRDefault="00000000">
      <w:r>
        <w:pict w14:anchorId="00AFFDAE">
          <v:rect id="_x0000_i18224" style="width:0;height:1.5pt" o:hralign="center" o:hrstd="t" o:hr="t"/>
        </w:pict>
      </w:r>
    </w:p>
    <w:p w14:paraId="2DA184BF" w14:textId="77777777" w:rsidR="00BA0924" w:rsidRPr="0052015E" w:rsidRDefault="00000000">
      <w:pPr>
        <w:pStyle w:val="FirstParagraph"/>
        <w:rPr>
          <w:lang w:val="de-DE"/>
        </w:rPr>
      </w:pPr>
      <w:r w:rsidRPr="0052015E">
        <w:rPr>
          <w:lang w:val="de-DE"/>
        </w:rPr>
        <w:t>Die Sprache der “Qualitätskontrolle” ist zentral für die Legitimität des demokratischen Exzellenzfilters. Keine Plattform gibt Zensur zu. Stattdessen verkünden sie Investitionen in “Vertrauen und Sicherheit”, “Inhaltsintegrität”, “Informationsqualität.” Die Worte sind sorgfältig gewählt. Wer könnte etwas gegen Qualität haben? Wer würde Desinformation verteidigen? Die Rahmensetzung ist eine rhetorische Falle: Den Filter in Frage zu stellen bedeutet, sich mit dem Inhalt zu identifizieren, der gefiltert wird.</w:t>
      </w:r>
    </w:p>
    <w:p w14:paraId="286E5D6B" w14:textId="77777777" w:rsidR="00BA0924" w:rsidRPr="0052015E" w:rsidRDefault="00000000">
      <w:pPr>
        <w:pStyle w:val="BodyText"/>
        <w:rPr>
          <w:lang w:val="de-DE"/>
        </w:rPr>
      </w:pPr>
      <w:r w:rsidRPr="0052015E">
        <w:rPr>
          <w:lang w:val="de-DE"/>
        </w:rPr>
        <w:t>Qualität wird in diesem Zusammenhang von der Plattform definiert. Ein sachlich korrekter, aber politisch unbequemer Beitrag kann von einer Faktenprüforganisation als “umstritten” gekennzeichnet werden, deren Finanzierung, Methodik und politische Orientierung für den Nutzer undurchsichtig sind. Die Kennzeichnung entfernt den Beitrag nicht. Sie reduziert seine Reichweite. Der Effekt ist derselbe. Der Inhalt existiert. Niemand sieht ihn.</w:t>
      </w:r>
    </w:p>
    <w:p w14:paraId="2D029708" w14:textId="77777777" w:rsidR="00BA0924" w:rsidRPr="0052015E" w:rsidRDefault="00000000">
      <w:pPr>
        <w:pStyle w:val="BodyText"/>
        <w:rPr>
          <w:lang w:val="de-DE"/>
        </w:rPr>
      </w:pPr>
      <w:r w:rsidRPr="0052015E">
        <w:rPr>
          <w:lang w:val="de-DE"/>
        </w:rPr>
        <w:t xml:space="preserve">Der EU-Verhaltenskodex gegen Desinformation, 2018 von großen Plattformen unterzeichnet und 2022 verschärft, ist der paradigmatische Fall. Die Unterzeichner verpflichten sich, Desinformation zu demonetarisieren, herabzustufen und zu entfernen. Die Verpflichtungen sind freiwillig. Die Durchsetzung ist schwach. Aber der Effekt auf das </w:t>
      </w:r>
      <w:r w:rsidRPr="0052015E">
        <w:rPr>
          <w:lang w:val="de-DE"/>
        </w:rPr>
        <w:lastRenderedPageBreak/>
        <w:t>Plattformverhalten ist real: Plattformen haben Systeme geschaffen, die vorbeugend die Sichtbarkeit von Inhalten reduzieren, die als Desinformation klassifiziert werden könnten, weil die Kosten, falsch zu liegen, niedriger sind als die Kosten, bei Untätigkeit ertappt zu werden.</w:t>
      </w:r>
    </w:p>
    <w:p w14:paraId="5768DA7B" w14:textId="77777777" w:rsidR="00BA0924" w:rsidRPr="0052015E" w:rsidRDefault="00000000">
      <w:pPr>
        <w:pStyle w:val="BodyText"/>
        <w:rPr>
          <w:lang w:val="de-DE"/>
        </w:rPr>
      </w:pPr>
      <w:r w:rsidRPr="0052015E">
        <w:rPr>
          <w:lang w:val="de-DE"/>
        </w:rPr>
        <w:t>Das Ergebnis ist ein abschreckender Effekt, der unmöglich zu messen ist, weil er auf der Ebene dessen wirkt, was nie geschrieben wird. Autoren, die wissen, dass ihre Arbeit gefiltert wird, entscheiden sich möglicherweise, gar nicht zu schreiben. Verlage, die wissen, dass ihre Artikel herabgestuft werden, entscheiden sich möglicherweise, nicht zu veröffentlichen. Der Filter formt den Inhalt, der erstellt wird, nicht nur den Inhalt, der gesehen wird. Das ist die tiefste Form der Zensur: die Unterdrückung von Rede, die nie stattfindet.</w:t>
      </w:r>
    </w:p>
    <w:p w14:paraId="6C9292F2" w14:textId="77777777" w:rsidR="00BA0924" w:rsidRDefault="00000000">
      <w:r>
        <w:pict w14:anchorId="7AA3A14C">
          <v:rect id="_x0000_i18225" style="width:0;height:1.5pt" o:hralign="center" o:hrstd="t" o:hr="t"/>
        </w:pict>
      </w:r>
    </w:p>
    <w:p w14:paraId="4E1C4E31" w14:textId="3DE88127" w:rsidR="00BA0924" w:rsidRPr="0052015E" w:rsidRDefault="00000000">
      <w:pPr>
        <w:pStyle w:val="FirstParagraph"/>
        <w:rPr>
          <w:lang w:val="de-DE"/>
        </w:rPr>
      </w:pPr>
      <w:r w:rsidRPr="0052015E">
        <w:rPr>
          <w:lang w:val="de-DE"/>
        </w:rPr>
        <w:t>Der Filter ist nicht der Feind. Das Problem ist nicht, dass Plattformen Inhalte moderieren. Unmoderierte Plattformen sind unbenutzbar</w:t>
      </w:r>
      <w:r w:rsidR="00A362A8">
        <w:rPr>
          <w:lang w:val="de-DE"/>
        </w:rPr>
        <w:t xml:space="preserve">, </w:t>
      </w:r>
      <w:r w:rsidRPr="0052015E">
        <w:rPr>
          <w:lang w:val="de-DE"/>
        </w:rPr>
        <w:t xml:space="preserve"> sie werden zu Sammelbecken für Belästigung, Spam und Missbrauch. Das Problem ist, dass der Filter ohne demokratische Legitimität, ohne Transparenz und ohne Rechenschaftspflicht operiert.</w:t>
      </w:r>
    </w:p>
    <w:p w14:paraId="2EF08671" w14:textId="7FF58919" w:rsidR="00BA0924" w:rsidRPr="0052015E" w:rsidRDefault="00000000">
      <w:pPr>
        <w:pStyle w:val="BodyText"/>
        <w:rPr>
          <w:lang w:val="de-DE"/>
        </w:rPr>
      </w:pPr>
      <w:r w:rsidRPr="0052015E">
        <w:rPr>
          <w:lang w:val="de-DE"/>
        </w:rPr>
        <w:t>Ein demokratischer Filter würde durch Regeln entworfen, die durch öffentliche Beratung festgelegt wurden. Er wäre in seiner Funktionsweise transparent</w:t>
      </w:r>
      <w:r w:rsidR="00A362A8">
        <w:rPr>
          <w:lang w:val="de-DE"/>
        </w:rPr>
        <w:t xml:space="preserve">, </w:t>
      </w:r>
      <w:r w:rsidRPr="0052015E">
        <w:rPr>
          <w:lang w:val="de-DE"/>
        </w:rPr>
        <w:t xml:space="preserve"> Nutzer könnten sehen, warum Inhalte herabgestuft wurden. Er wäre rechenschaftspflichtig</w:t>
      </w:r>
      <w:r w:rsidR="00A362A8">
        <w:rPr>
          <w:lang w:val="de-DE"/>
        </w:rPr>
        <w:t xml:space="preserve">, </w:t>
      </w:r>
      <w:r w:rsidRPr="0052015E">
        <w:rPr>
          <w:lang w:val="de-DE"/>
        </w:rPr>
        <w:t xml:space="preserve"> Entscheidungen könnten bei einer unabhängigen Stelle angefochten werden. Er wäre verhältnismäßig</w:t>
      </w:r>
      <w:r w:rsidR="00A362A8">
        <w:rPr>
          <w:lang w:val="de-DE"/>
        </w:rPr>
        <w:t xml:space="preserve">, </w:t>
      </w:r>
      <w:r w:rsidRPr="0052015E">
        <w:rPr>
          <w:lang w:val="de-DE"/>
        </w:rPr>
        <w:t xml:space="preserve"> die Reaktion würde der Schwere des Verstoßes entsprechen. Er wäre begrenzt</w:t>
      </w:r>
      <w:r w:rsidR="00A362A8">
        <w:rPr>
          <w:lang w:val="de-DE"/>
        </w:rPr>
        <w:t xml:space="preserve">, </w:t>
      </w:r>
      <w:r w:rsidRPr="0052015E">
        <w:rPr>
          <w:lang w:val="de-DE"/>
        </w:rPr>
        <w:t xml:space="preserve"> der Filter würde nur auf klar definierte Kategorien schädlicher Inhalte angewendet werden, nicht auf die breite und mehrdeutige Kategorie der “Desinformation.”</w:t>
      </w:r>
    </w:p>
    <w:p w14:paraId="5C627251" w14:textId="77777777" w:rsidR="00BA0924" w:rsidRPr="0052015E" w:rsidRDefault="00000000">
      <w:pPr>
        <w:pStyle w:val="BodyText"/>
        <w:rPr>
          <w:lang w:val="de-DE"/>
        </w:rPr>
      </w:pPr>
      <w:r w:rsidRPr="0052015E">
        <w:rPr>
          <w:lang w:val="de-DE"/>
        </w:rPr>
        <w:t>Keine dieser Bedingungen wird von den aktuellen Plattform-Moderationssystemen erfüllt. Die Regeln werden intern festgelegt, algorithmisch durchgesetzt und (wenn überhaupt) durch undurchsichtige Prozesse angefochten, die von Vertragspersonal mit minimaler Schulung besetzt sind. Der Filter ist nicht demokratisch. Er ist korporativ. Und die Interessen eines Konzerns, wie wohlwollend auch immer, sind nicht identisch mit den Interessen einer demokratischen Öffentlichkeit.</w:t>
      </w:r>
    </w:p>
    <w:p w14:paraId="47C88264" w14:textId="6132992A" w:rsidR="00BA0924" w:rsidRDefault="00000000">
      <w:pPr>
        <w:pStyle w:val="BodyText"/>
      </w:pPr>
      <w:r w:rsidRPr="0052015E">
        <w:rPr>
          <w:lang w:val="de-DE"/>
        </w:rPr>
        <w:t>Die Tragödie ist, dass wir diese Anordnung nicht akzeptiert haben, weil sie funktioniert, sondern weil die Alternative schlimmer erscheint. Eine Öffentlichkeit ohne jede Filterung wäre chaotisch. Eine Öffentlichkeit mit demokratischer Filterung scheint politisch unmöglich</w:t>
      </w:r>
      <w:r w:rsidR="00A362A8">
        <w:rPr>
          <w:lang w:val="de-DE"/>
        </w:rPr>
        <w:t xml:space="preserve">, </w:t>
      </w:r>
      <w:r w:rsidRPr="0052015E">
        <w:rPr>
          <w:lang w:val="de-DE"/>
        </w:rPr>
        <w:t xml:space="preserve"> wer würde die Regeln festlegen? Wer würde sie durchsetzen? Die Fragen sind real. Aber die Tatsache, dass sie schwierig sind, bedeutet nicht, dass wir das Projekt, sie zu beantworten, aufgeben sollten. </w:t>
      </w:r>
      <w:r>
        <w:t xml:space="preserve">Es </w:t>
      </w:r>
      <w:proofErr w:type="spellStart"/>
      <w:r>
        <w:t>bedeutet</w:t>
      </w:r>
      <w:proofErr w:type="spellEnd"/>
      <w:r>
        <w:t xml:space="preserve">, </w:t>
      </w:r>
      <w:proofErr w:type="spellStart"/>
      <w:r>
        <w:t>dass</w:t>
      </w:r>
      <w:proofErr w:type="spellEnd"/>
      <w:r>
        <w:t xml:space="preserve"> </w:t>
      </w:r>
      <w:proofErr w:type="spellStart"/>
      <w:r>
        <w:t>wir</w:t>
      </w:r>
      <w:proofErr w:type="spellEnd"/>
      <w:r>
        <w:t xml:space="preserve"> </w:t>
      </w:r>
      <w:proofErr w:type="spellStart"/>
      <w:r>
        <w:t>beginnen</w:t>
      </w:r>
      <w:proofErr w:type="spellEnd"/>
      <w:r>
        <w:t xml:space="preserve"> </w:t>
      </w:r>
      <w:proofErr w:type="spellStart"/>
      <w:r>
        <w:t>sollten</w:t>
      </w:r>
      <w:proofErr w:type="spellEnd"/>
      <w:r>
        <w:t>.</w:t>
      </w:r>
    </w:p>
    <w:p w14:paraId="723EFE8E" w14:textId="77777777" w:rsidR="00BA0924" w:rsidRDefault="00000000">
      <w:r>
        <w:pict w14:anchorId="726FDD70">
          <v:rect id="_x0000_i18226" style="width:0;height:1.5pt" o:hralign="center" o:hrstd="t" o:hr="t"/>
        </w:pict>
      </w:r>
    </w:p>
    <w:p w14:paraId="75B891AE" w14:textId="77777777" w:rsidR="00BA0924" w:rsidRPr="0052015E" w:rsidRDefault="00000000">
      <w:pPr>
        <w:pStyle w:val="FirstParagraph"/>
        <w:rPr>
          <w:lang w:val="de-DE"/>
        </w:rPr>
      </w:pPr>
      <w:r w:rsidRPr="0052015E">
        <w:rPr>
          <w:lang w:val="de-DE"/>
        </w:rPr>
        <w:t>Zensur im einundzwanzigsten Jahrhundert braucht kein Feuer. Sie braucht keine Gesetze. Sie braucht keine Zensoren. Sie braucht nur einen Algorithmus, der für Engagement optimiert, einen rechtlichen Rahmen, der Übererfüllung belohnt, und eine Bevölkerung, die gelernt hat, Sichtbarkeit mit Verdienst zu assoziieren.</w:t>
      </w:r>
    </w:p>
    <w:p w14:paraId="44B9C968" w14:textId="77777777" w:rsidR="00BA0924" w:rsidRPr="0052015E" w:rsidRDefault="00000000">
      <w:pPr>
        <w:pStyle w:val="BodyText"/>
        <w:rPr>
          <w:lang w:val="de-DE"/>
        </w:rPr>
      </w:pPr>
      <w:r w:rsidRPr="0052015E">
        <w:rPr>
          <w:lang w:val="de-DE"/>
        </w:rPr>
        <w:lastRenderedPageBreak/>
        <w:t>Unter diesen Bedingungen wird das Buch nicht verbrannt. Es wird nur nicht gesehen. Die Stimme wird nicht zum Schweigen gebracht. Sie wird nur nicht verstärkt. Die Idee wird nicht verboten. Ihr wird nur eine Reichweite von null zugewiesen.</w:t>
      </w:r>
    </w:p>
    <w:p w14:paraId="267064BD" w14:textId="1DD5A45D" w:rsidR="00BA0924" w:rsidRPr="0052015E" w:rsidRDefault="00000000">
      <w:pPr>
        <w:pStyle w:val="BodyText"/>
        <w:rPr>
          <w:lang w:val="de-DE"/>
        </w:rPr>
      </w:pPr>
      <w:r w:rsidRPr="0052015E">
        <w:rPr>
          <w:lang w:val="de-DE"/>
        </w:rPr>
        <w:t>Wir nennen es Qualitätskontrolle. Es ist das Ende des Pluralismus. Und wir werden nicht bemerken, dass es passiert, weil der Feed genau so aussehen wird, wie er immer aussah</w:t>
      </w:r>
      <w:r w:rsidR="00A362A8">
        <w:rPr>
          <w:lang w:val="de-DE"/>
        </w:rPr>
        <w:t xml:space="preserve">, </w:t>
      </w:r>
      <w:r w:rsidRPr="0052015E">
        <w:rPr>
          <w:lang w:val="de-DE"/>
        </w:rPr>
        <w:t xml:space="preserve"> voll, abwechslungsreich, ansprechend. Das Einzige, was fehlen wird, sind die Stimmen, die der Algorithmus für unwürdig befunden hat, unsere Aufmerksamkeit zu erhalten. Und weil wir nicht sehen können, was fehlt, werden wir nicht wissen, was wir verloren haben.</w:t>
      </w:r>
    </w:p>
    <w:p w14:paraId="40D564DA" w14:textId="77777777" w:rsidR="00BA0924" w:rsidRDefault="00000000">
      <w:r>
        <w:pict w14:anchorId="488F0E98">
          <v:rect id="_x0000_i18275" style="width:0;height:1.5pt" o:hralign="center" o:bullet="t" o:hrstd="t" o:hr="t"/>
        </w:pict>
      </w:r>
    </w:p>
    <w:p w14:paraId="4AC6C1E7" w14:textId="77777777" w:rsidR="0052015E" w:rsidRDefault="0052015E"/>
    <w:p w14:paraId="450FD052" w14:textId="77777777" w:rsidR="0052015E" w:rsidRDefault="0052015E"/>
    <w:p w14:paraId="33EAA114" w14:textId="77777777" w:rsidR="0052015E" w:rsidRDefault="0052015E"/>
    <w:p w14:paraId="23AF9B8C" w14:textId="77777777" w:rsidR="0052015E" w:rsidRDefault="0052015E"/>
    <w:p w14:paraId="13F10432" w14:textId="77777777" w:rsidR="0052015E" w:rsidRDefault="0052015E"/>
    <w:p w14:paraId="1BA35314" w14:textId="77777777" w:rsidR="0052015E" w:rsidRDefault="0052015E"/>
    <w:p w14:paraId="49E5E29F" w14:textId="77777777" w:rsidR="0052015E" w:rsidRDefault="0052015E"/>
    <w:p w14:paraId="487FFF01" w14:textId="77777777" w:rsidR="0052015E" w:rsidRDefault="0052015E"/>
    <w:p w14:paraId="1ABC6EC9" w14:textId="77777777" w:rsidR="0052015E" w:rsidRDefault="0052015E"/>
    <w:p w14:paraId="30D6E3C1" w14:textId="77777777" w:rsidR="0052015E" w:rsidRDefault="0052015E"/>
    <w:p w14:paraId="19D22D75" w14:textId="77777777" w:rsidR="0052015E" w:rsidRDefault="0052015E"/>
    <w:p w14:paraId="26829423" w14:textId="77777777" w:rsidR="0052015E" w:rsidRDefault="0052015E"/>
    <w:p w14:paraId="55AC21D8" w14:textId="77777777" w:rsidR="0052015E" w:rsidRDefault="0052015E"/>
    <w:p w14:paraId="47B9EE3C" w14:textId="77777777" w:rsidR="0052015E" w:rsidRDefault="0052015E"/>
    <w:p w14:paraId="67299EEF" w14:textId="77777777" w:rsidR="0052015E" w:rsidRDefault="0052015E"/>
    <w:p w14:paraId="7041AF3C" w14:textId="77777777" w:rsidR="0052015E" w:rsidRDefault="0052015E"/>
    <w:p w14:paraId="780AF530" w14:textId="77777777" w:rsidR="0052015E" w:rsidRDefault="0052015E"/>
    <w:p w14:paraId="07E27E2F" w14:textId="77777777" w:rsidR="0052015E" w:rsidRDefault="0052015E"/>
    <w:p w14:paraId="23AE54BD" w14:textId="77777777" w:rsidR="0052015E" w:rsidRDefault="0052015E"/>
    <w:p w14:paraId="0BDAF1CB" w14:textId="77777777" w:rsidR="0052015E" w:rsidRDefault="0052015E"/>
    <w:p w14:paraId="558ACFE4" w14:textId="61171289" w:rsidR="00BA0924" w:rsidRPr="0052015E" w:rsidRDefault="00000000">
      <w:pPr>
        <w:pStyle w:val="Heading2"/>
        <w:rPr>
          <w:lang w:val="de-DE"/>
        </w:rPr>
      </w:pPr>
      <w:bookmarkStart w:id="10" w:name="kapitel-5-die-große-moralische-firewall"/>
      <w:bookmarkStart w:id="11" w:name="_Toc232065429"/>
      <w:bookmarkEnd w:id="8"/>
      <w:r w:rsidRPr="0052015E">
        <w:rPr>
          <w:lang w:val="de-DE"/>
        </w:rPr>
        <w:lastRenderedPageBreak/>
        <w:t>Kapitel 5: Die große moralische Firewall</w:t>
      </w:r>
      <w:bookmarkEnd w:id="11"/>
    </w:p>
    <w:p w14:paraId="49564FB8" w14:textId="008CF628" w:rsidR="00BA0924" w:rsidRPr="0052015E" w:rsidRDefault="00000000">
      <w:pPr>
        <w:pStyle w:val="BlockText"/>
        <w:rPr>
          <w:lang w:val="de-DE"/>
        </w:rPr>
      </w:pPr>
      <w:r w:rsidRPr="0052015E">
        <w:rPr>
          <w:i/>
          <w:iCs/>
          <w:lang w:val="de-DE"/>
        </w:rPr>
        <w:t>“Um die Demokratie vor äußeren Einflüssen zu schützen, haben wir Mauern gebaut. Aber Mauern halten nie nur den Feind draußen</w:t>
      </w:r>
      <w:r w:rsidR="00A362A8">
        <w:rPr>
          <w:i/>
          <w:iCs/>
          <w:lang w:val="de-DE"/>
        </w:rPr>
        <w:t xml:space="preserve">, </w:t>
      </w:r>
      <w:r w:rsidRPr="0052015E">
        <w:rPr>
          <w:i/>
          <w:iCs/>
          <w:lang w:val="de-DE"/>
        </w:rPr>
        <w:t xml:space="preserve"> sie halten vor allem die Bürger drinnen. Das Internet ist nicht mehr global; es ist eine Reihe umzäunter Gärten, bewacht von Algorithmen, die unsere Vorurteile als Schutzschild tarnen.”</w:t>
      </w:r>
    </w:p>
    <w:p w14:paraId="0F3D2348" w14:textId="77777777" w:rsidR="00BA0924" w:rsidRDefault="00000000">
      <w:r>
        <w:pict w14:anchorId="332FAF44">
          <v:rect id="_x0000_i18227" style="width:0;height:1.5pt" o:hralign="center" o:hrstd="t" o:hr="t"/>
        </w:pict>
      </w:r>
    </w:p>
    <w:p w14:paraId="377F480A" w14:textId="77777777" w:rsidR="00BA0924" w:rsidRPr="0052015E" w:rsidRDefault="00000000">
      <w:pPr>
        <w:pStyle w:val="FirstParagraph"/>
        <w:rPr>
          <w:lang w:val="de-DE"/>
        </w:rPr>
      </w:pPr>
      <w:r w:rsidRPr="0052015E">
        <w:rPr>
          <w:lang w:val="de-DE"/>
        </w:rPr>
        <w:t>Das Wort “Firewall” hat zwei Bedeutungen, und die Beziehung zwischen ihnen sagt uns etwas Wichtiges über die Architektur, die wir bauen.</w:t>
      </w:r>
    </w:p>
    <w:p w14:paraId="28FB7B08" w14:textId="77777777" w:rsidR="00BA0924" w:rsidRPr="0052015E" w:rsidRDefault="00000000">
      <w:pPr>
        <w:pStyle w:val="BodyText"/>
        <w:rPr>
          <w:lang w:val="de-DE"/>
        </w:rPr>
      </w:pPr>
      <w:r w:rsidRPr="0052015E">
        <w:rPr>
          <w:lang w:val="de-DE"/>
        </w:rPr>
        <w:t>In der Informatik ist eine Firewall ein Sicherheitssystem, das den ein- und ausgehenden Netzwerkverkehr auf der Grundlage vorgegebener Regeln überwacht und steuert. Sie schützt ein vertrauenswürdiges internes Netzwerk vor einem nicht vertrauenswürdigen externen. Die Annahme ist, dass die Bedrohung draußen ist und Schutz Trennung bedeutet.</w:t>
      </w:r>
    </w:p>
    <w:p w14:paraId="52AB9BC0" w14:textId="40E835E7" w:rsidR="00BA0924" w:rsidRPr="0052015E" w:rsidRDefault="00000000">
      <w:pPr>
        <w:pStyle w:val="BodyText"/>
        <w:rPr>
          <w:lang w:val="de-DE"/>
        </w:rPr>
      </w:pPr>
      <w:r w:rsidRPr="0052015E">
        <w:rPr>
          <w:lang w:val="de-DE"/>
        </w:rPr>
        <w:t>In der Architektur ist eine Brandschutzmauer eine feuerbeständige Barriere, die die Ausbreitung von Feuer zwischen den Abteilen eines Gebäudes verhindert. Sie hält die Gefahr nicht draußen. Sie enthält sie. Das Feuer, das in einem Raum beginnt, wird daran gehindert, die gesamte Struktur zu verschlingen</w:t>
      </w:r>
      <w:r w:rsidR="00A362A8">
        <w:rPr>
          <w:lang w:val="de-DE"/>
        </w:rPr>
        <w:t xml:space="preserve">, </w:t>
      </w:r>
      <w:r w:rsidRPr="0052015E">
        <w:rPr>
          <w:lang w:val="de-DE"/>
        </w:rPr>
        <w:t xml:space="preserve"> aber die Barriere wirkt, indem sie die Bedrohung einschließt, nicht indem sie sie beseitigt.</w:t>
      </w:r>
    </w:p>
    <w:p w14:paraId="1C82F748" w14:textId="1CD50575" w:rsidR="00BA0924" w:rsidRPr="0052015E" w:rsidRDefault="00000000">
      <w:pPr>
        <w:pStyle w:val="BodyText"/>
        <w:rPr>
          <w:lang w:val="de-DE"/>
        </w:rPr>
      </w:pPr>
      <w:r w:rsidRPr="0052015E">
        <w:rPr>
          <w:lang w:val="de-DE"/>
        </w:rPr>
        <w:t>Die Great Firewall of China funktioniert in beiden Bedeutungen. Sie schützt das nationale Internet vor fremden Einflüssen</w:t>
      </w:r>
      <w:r w:rsidR="00A362A8">
        <w:rPr>
          <w:lang w:val="de-DE"/>
        </w:rPr>
        <w:t xml:space="preserve">, </w:t>
      </w:r>
      <w:r w:rsidRPr="0052015E">
        <w:rPr>
          <w:lang w:val="de-DE"/>
        </w:rPr>
        <w:t xml:space="preserve"> die erste Bedeutung. Und sie hält die chinesische Bevölkerung in einer kontrollierten Informationsumgebung gefangen</w:t>
      </w:r>
      <w:r w:rsidR="00A362A8">
        <w:rPr>
          <w:lang w:val="de-DE"/>
        </w:rPr>
        <w:t xml:space="preserve">, </w:t>
      </w:r>
      <w:r w:rsidRPr="0052015E">
        <w:rPr>
          <w:lang w:val="de-DE"/>
        </w:rPr>
        <w:t xml:space="preserve"> die zweite Bedeutung. Die Genialität der Architektur liegt darin, dass die zweite Funktion von der ersten getarnt wird. Schutz klingt unanfechtbar. Einschließung wird erst sichtbar, wenn man versucht zu gehen.</w:t>
      </w:r>
    </w:p>
    <w:p w14:paraId="67555986" w14:textId="18BBBE80" w:rsidR="00BA0924" w:rsidRDefault="00000000">
      <w:pPr>
        <w:pStyle w:val="BodyText"/>
      </w:pPr>
      <w:r w:rsidRPr="0052015E">
        <w:rPr>
          <w:lang w:val="de-DE"/>
        </w:rPr>
        <w:t>Westliche Demokratien bauen ihre eigenen Firewalls. Wir nennen sie bei anderen Namen</w:t>
      </w:r>
      <w:r w:rsidR="00A362A8">
        <w:rPr>
          <w:lang w:val="de-DE"/>
        </w:rPr>
        <w:t xml:space="preserve">, </w:t>
      </w:r>
      <w:r w:rsidRPr="0052015E">
        <w:rPr>
          <w:lang w:val="de-DE"/>
        </w:rPr>
        <w:t xml:space="preserve"> Inhaltsmoderation, Plattformsicherheit, Kinderschutz, nationale Sicherheit, digitale Souveränität. </w:t>
      </w:r>
      <w:r>
        <w:t xml:space="preserve">Die </w:t>
      </w:r>
      <w:proofErr w:type="spellStart"/>
      <w:r>
        <w:t>Rechtfertigungen</w:t>
      </w:r>
      <w:proofErr w:type="spellEnd"/>
      <w:r>
        <w:t xml:space="preserve"> </w:t>
      </w:r>
      <w:proofErr w:type="spellStart"/>
      <w:r>
        <w:t>sind</w:t>
      </w:r>
      <w:proofErr w:type="spellEnd"/>
      <w:r>
        <w:t xml:space="preserve"> </w:t>
      </w:r>
      <w:proofErr w:type="spellStart"/>
      <w:r>
        <w:t>unterschiedlich</w:t>
      </w:r>
      <w:proofErr w:type="spellEnd"/>
      <w:r>
        <w:t xml:space="preserve">. Die </w:t>
      </w:r>
      <w:proofErr w:type="spellStart"/>
      <w:r>
        <w:t>Architektur</w:t>
      </w:r>
      <w:proofErr w:type="spellEnd"/>
      <w:r>
        <w:t xml:space="preserve"> </w:t>
      </w:r>
      <w:proofErr w:type="spellStart"/>
      <w:r>
        <w:t>ist</w:t>
      </w:r>
      <w:proofErr w:type="spellEnd"/>
      <w:r>
        <w:t xml:space="preserve"> </w:t>
      </w:r>
      <w:proofErr w:type="spellStart"/>
      <w:r>
        <w:t>dieselbe</w:t>
      </w:r>
      <w:proofErr w:type="spellEnd"/>
      <w:r>
        <w:t>.</w:t>
      </w:r>
    </w:p>
    <w:p w14:paraId="505857C0" w14:textId="77777777" w:rsidR="00BA0924" w:rsidRDefault="00000000">
      <w:r>
        <w:pict w14:anchorId="47639992">
          <v:rect id="_x0000_i18228" style="width:0;height:1.5pt" o:hralign="center" o:hrstd="t" o:hr="t"/>
        </w:pict>
      </w:r>
    </w:p>
    <w:p w14:paraId="682B3411" w14:textId="77777777" w:rsidR="00BA0924" w:rsidRPr="0052015E" w:rsidRDefault="00000000">
      <w:pPr>
        <w:pStyle w:val="FirstParagraph"/>
        <w:rPr>
          <w:lang w:val="de-DE"/>
        </w:rPr>
      </w:pPr>
      <w:r w:rsidRPr="0052015E">
        <w:rPr>
          <w:lang w:val="de-DE"/>
        </w:rPr>
        <w:t>Wir müssen mit der Prämisse beginnen, dass das globale Internet nie wirklich global war. Für den größten Teil seiner Geschichte wurde das Internet von nationalen Grenzen, Sprachbarrieren und kulturellen Unterschieden geprägt. Inhalte, die in einem Land produziert werden, erreichen selten ein anderes, ohne Filter der Sprache, Relevanz und Plattformgeografie zu passieren. Die Idee einer grenzenlosen digitalen Gemeinschaft war immer mehr Sehnsucht als Realität.</w:t>
      </w:r>
    </w:p>
    <w:p w14:paraId="5C796FC7" w14:textId="7AAD0A0C" w:rsidR="00BA0924" w:rsidRPr="0052015E" w:rsidRDefault="00000000">
      <w:pPr>
        <w:pStyle w:val="BodyText"/>
        <w:rPr>
          <w:lang w:val="de-DE"/>
        </w:rPr>
      </w:pPr>
      <w:r w:rsidRPr="0052015E">
        <w:rPr>
          <w:lang w:val="de-DE"/>
        </w:rPr>
        <w:t>Aber die Sehnsucht war wichtig. Der Glaube, dass Informationen frei über Grenzen fließen könnten, dass ein Student in Lagos auf dasselbe Wissen zugreifen könnte wie ein Student in Oslo, dass ein Dissident in Teheran mit einem Journalisten in London korrespondieren könnte</w:t>
      </w:r>
      <w:r w:rsidR="00A362A8">
        <w:rPr>
          <w:lang w:val="de-DE"/>
        </w:rPr>
        <w:t xml:space="preserve">, </w:t>
      </w:r>
      <w:r w:rsidRPr="0052015E">
        <w:rPr>
          <w:lang w:val="de-DE"/>
        </w:rPr>
        <w:t xml:space="preserve"> dieser Glaube war die moralische Grundlage des frühen Internets. Er wurde nie vollständig verwirklicht, aber er setzte einen Standard, an dem die Einzäunung der digitalen Gemeinschaft gemessen und kritisiert werden konnte.</w:t>
      </w:r>
    </w:p>
    <w:p w14:paraId="39C20BF2" w14:textId="37311DB7" w:rsidR="00BA0924" w:rsidRPr="0052015E" w:rsidRDefault="00000000">
      <w:pPr>
        <w:pStyle w:val="BodyText"/>
        <w:rPr>
          <w:lang w:val="de-DE"/>
        </w:rPr>
      </w:pPr>
      <w:r w:rsidRPr="0052015E">
        <w:rPr>
          <w:lang w:val="de-DE"/>
        </w:rPr>
        <w:lastRenderedPageBreak/>
        <w:t>Dieser Standard wird jetzt aufgegeben. Nicht von autoritären Staaten</w:t>
      </w:r>
      <w:r w:rsidR="00A362A8">
        <w:rPr>
          <w:lang w:val="de-DE"/>
        </w:rPr>
        <w:t xml:space="preserve">, </w:t>
      </w:r>
      <w:r w:rsidRPr="0052015E">
        <w:rPr>
          <w:lang w:val="de-DE"/>
        </w:rPr>
        <w:t xml:space="preserve"> die haben ihn längst aufgegeben</w:t>
      </w:r>
      <w:r w:rsidR="00A362A8">
        <w:rPr>
          <w:lang w:val="de-DE"/>
        </w:rPr>
        <w:t xml:space="preserve">, </w:t>
      </w:r>
      <w:r w:rsidRPr="0052015E">
        <w:rPr>
          <w:lang w:val="de-DE"/>
        </w:rPr>
        <w:t xml:space="preserve"> sondern von Demokratien. Die Rechtfertigung ist immer dieselbe: Schutz vor Schaden. Kinder müssen vor Raubtieren geschützt werden. Demokratien müssen vor Desinformation geschützt werden. Die nationale Sicherheit muss vor fremder Einmischung geschützt werden. Die kulturelle Identität muss vor Homogenisierung geschützt werden. Jeder Schutz ist echt. Jeder rechtfertigt eine Mauer. Und die einmal gebauten Mauern unterscheiden nicht zwischen Schutz und Kontrolle.</w:t>
      </w:r>
    </w:p>
    <w:p w14:paraId="645116E8" w14:textId="77777777" w:rsidR="00BA0924" w:rsidRDefault="00000000">
      <w:r>
        <w:pict w14:anchorId="53075605">
          <v:rect id="_x0000_i18229" style="width:0;height:1.5pt" o:hralign="center" o:hrstd="t" o:hr="t"/>
        </w:pict>
      </w:r>
    </w:p>
    <w:p w14:paraId="15E8B3E0" w14:textId="2C2BD00B" w:rsidR="00BA0924" w:rsidRPr="0052015E" w:rsidRDefault="00000000">
      <w:pPr>
        <w:pStyle w:val="FirstParagraph"/>
        <w:rPr>
          <w:lang w:val="de-DE"/>
        </w:rPr>
      </w:pPr>
      <w:r w:rsidRPr="0052015E">
        <w:rPr>
          <w:lang w:val="de-DE"/>
        </w:rPr>
        <w:t>Der Australian News Media Bargaining Code, 2021 verabschiedet, verlangte von Plattformen wie Facebook und Google, Verlage für Nachrichteninhalte zu bezahlen. Das Gesetz wurde als Schutz des australischen Journalismus gerahmt</w:t>
      </w:r>
      <w:r w:rsidR="00A362A8">
        <w:rPr>
          <w:lang w:val="de-DE"/>
        </w:rPr>
        <w:t xml:space="preserve">, </w:t>
      </w:r>
      <w:r w:rsidRPr="0052015E">
        <w:rPr>
          <w:lang w:val="de-DE"/>
        </w:rPr>
        <w:t xml:space="preserve"> eines Sektors, der durch den plattformgetriebenen Zusammenbruch der Werbeeinnahmen verwüstet wurde. Die Rechtfertigung war demokratisch: Eine funktionierende Demokratie braucht eine funktionierende Presse, und die Plattformen hatten das wirtschaftliche Modell zerstört, das sie trug.</w:t>
      </w:r>
    </w:p>
    <w:p w14:paraId="1B4959F1" w14:textId="29332260" w:rsidR="00BA0924" w:rsidRPr="0052015E" w:rsidRDefault="00000000">
      <w:pPr>
        <w:pStyle w:val="BodyText"/>
        <w:rPr>
          <w:lang w:val="de-DE"/>
        </w:rPr>
      </w:pPr>
      <w:r w:rsidRPr="0052015E">
        <w:rPr>
          <w:lang w:val="de-DE"/>
        </w:rPr>
        <w:t>Die Antwort war aufschlussreich. Facebook blockierte, anstatt nachzukommen, alle Nachrichteninhalte für australische Nutzer. Fünf Tage lang konnten Australier keine Nachrichtenlinks auf der Plattform teilen oder ansehen. Die Blockade war eine Demonstration der Macht: Ein privater Konzern, als Reaktion auf ein demokratisch verabschiedetes Gesetz, trennte einen fundamentalen Informationskanal für eine ganze Nation. Das Gesetz wurde anschließend geändert, um Facebooks Bedenken auszuräumen. Die Bereitschaft des Unternehmens, ein Land zu isolieren</w:t>
      </w:r>
      <w:r w:rsidR="00A362A8">
        <w:rPr>
          <w:lang w:val="de-DE"/>
        </w:rPr>
        <w:t xml:space="preserve">, </w:t>
      </w:r>
      <w:r w:rsidRPr="0052015E">
        <w:rPr>
          <w:lang w:val="de-DE"/>
        </w:rPr>
        <w:t xml:space="preserve"> eine Mauer um seine Nutzer zu bauen</w:t>
      </w:r>
      <w:r w:rsidR="00A362A8">
        <w:rPr>
          <w:lang w:val="de-DE"/>
        </w:rPr>
        <w:t xml:space="preserve">, </w:t>
      </w:r>
      <w:r w:rsidRPr="0052015E">
        <w:rPr>
          <w:lang w:val="de-DE"/>
        </w:rPr>
        <w:t xml:space="preserve"> war kein Fehler in der Verhandlung. Es war der Hebel, der die Verhandlung gewann.</w:t>
      </w:r>
    </w:p>
    <w:p w14:paraId="680C238D" w14:textId="77777777" w:rsidR="00BA0924" w:rsidRPr="0052015E" w:rsidRDefault="00000000">
      <w:pPr>
        <w:pStyle w:val="BodyText"/>
        <w:rPr>
          <w:lang w:val="de-DE"/>
        </w:rPr>
      </w:pPr>
      <w:r w:rsidRPr="0052015E">
        <w:rPr>
          <w:lang w:val="de-DE"/>
        </w:rPr>
        <w:t>Der australische Fall ist kein Ausreißer. Er ist ein Modell. Die Infrastruktur, die uns mit globalen Informationen verbindet, wird von einer kleinen Anzahl von Konzernen kontrolliert, deren Interessen nur unvollkommen mit demokratischen Werten übereinstimmen. Wenn diese Interessen auseinandergehen, geht die Mauer hoch. Und die Mauer wird, einmal getestet, dauerhaft.</w:t>
      </w:r>
    </w:p>
    <w:p w14:paraId="34BCD07C" w14:textId="77777777" w:rsidR="00BA0924" w:rsidRDefault="00000000">
      <w:r>
        <w:pict w14:anchorId="5B7BF1CE">
          <v:rect id="_x0000_i18230" style="width:0;height:1.5pt" o:hralign="center" o:hrstd="t" o:hr="t"/>
        </w:pict>
      </w:r>
    </w:p>
    <w:p w14:paraId="4A96ECFA" w14:textId="743AD2E9" w:rsidR="00BA0924" w:rsidRPr="0052015E" w:rsidRDefault="00000000">
      <w:pPr>
        <w:pStyle w:val="FirstParagraph"/>
        <w:rPr>
          <w:lang w:val="de-DE"/>
        </w:rPr>
      </w:pPr>
      <w:r w:rsidRPr="0052015E">
        <w:rPr>
          <w:lang w:val="de-DE"/>
        </w:rPr>
        <w:t>Die Europäische Datenschutz-Grundverordnung (DSGVO), 2016 verabschiedet, repräsentiert eine andere Art von Firewall. Sie schränkt die Übermittlung personenbezogener Daten in Länder mit unzureichenden Datenschutzbestimmungen ein. Der erklärte Zweck ist der Schutz der Privatsphäre der europäischen Bürger. Der Effekt ist die schrittweise Schaffung einer europäischen digitalen Sphäre</w:t>
      </w:r>
      <w:r w:rsidR="00A362A8">
        <w:rPr>
          <w:lang w:val="de-DE"/>
        </w:rPr>
        <w:t xml:space="preserve">, </w:t>
      </w:r>
      <w:r w:rsidRPr="0052015E">
        <w:rPr>
          <w:lang w:val="de-DE"/>
        </w:rPr>
        <w:t xml:space="preserve"> eines umzäunten Gartens, in dem Daten innerhalb frei fließen, aber an der Grenze eingeschränkt werden.</w:t>
      </w:r>
    </w:p>
    <w:p w14:paraId="1B0E1B0C" w14:textId="15224AC8" w:rsidR="00BA0924" w:rsidRPr="0052015E" w:rsidRDefault="00000000">
      <w:pPr>
        <w:pStyle w:val="BodyText"/>
        <w:rPr>
          <w:lang w:val="de-DE"/>
        </w:rPr>
      </w:pPr>
      <w:r w:rsidRPr="0052015E">
        <w:rPr>
          <w:lang w:val="de-DE"/>
        </w:rPr>
        <w:t>Die Motivation ist verständlich. Das europäische Datenschutzrecht ist schützender als das vieler anderer Rechtsordnungen, und die DSGVO verhindert, dass Unternehmen europäische Schutzbestimmungen umgehen, indem sie Daten anderswohin verschieben. Aber der Mechanismus</w:t>
      </w:r>
      <w:r w:rsidR="00A362A8">
        <w:rPr>
          <w:lang w:val="de-DE"/>
        </w:rPr>
        <w:t xml:space="preserve">, </w:t>
      </w:r>
      <w:r w:rsidRPr="0052015E">
        <w:rPr>
          <w:lang w:val="de-DE"/>
        </w:rPr>
        <w:t xml:space="preserve"> die Einschränkung grenzüberschreitender Datenflüsse</w:t>
      </w:r>
      <w:r w:rsidR="00A362A8">
        <w:rPr>
          <w:lang w:val="de-DE"/>
        </w:rPr>
        <w:t xml:space="preserve">, </w:t>
      </w:r>
      <w:r w:rsidRPr="0052015E">
        <w:rPr>
          <w:lang w:val="de-DE"/>
        </w:rPr>
        <w:t xml:space="preserve"> ist derselbe Mechanismus, den autoritäre Staaten zur Informationskontrolle nutzen. Der </w:t>
      </w:r>
      <w:r w:rsidRPr="0052015E">
        <w:rPr>
          <w:lang w:val="de-DE"/>
        </w:rPr>
        <w:lastRenderedPageBreak/>
        <w:t>Unterschied ist die Absicht, nicht die Architektur. Und einmal gebaute Architektur kann umfunktioniert werden.</w:t>
      </w:r>
    </w:p>
    <w:p w14:paraId="0730683D" w14:textId="77777777" w:rsidR="00BA0924" w:rsidRDefault="00000000">
      <w:r>
        <w:pict w14:anchorId="3CF84C92">
          <v:rect id="_x0000_i18231" style="width:0;height:1.5pt" o:hralign="center" o:hrstd="t" o:hr="t"/>
        </w:pict>
      </w:r>
    </w:p>
    <w:p w14:paraId="671BAD92" w14:textId="711AF851" w:rsidR="00BA0924" w:rsidRPr="0052015E" w:rsidRDefault="00000000">
      <w:pPr>
        <w:pStyle w:val="FirstParagraph"/>
        <w:rPr>
          <w:lang w:val="de-DE"/>
        </w:rPr>
      </w:pPr>
      <w:r w:rsidRPr="0052015E">
        <w:rPr>
          <w:lang w:val="de-DE"/>
        </w:rPr>
        <w:t>Die Sprache der “digitalen Souveränität” ist zentral für die europäische Internetpolitik geworden. Der Begriff impliziert, dass Nationen das Recht haben, ihre digitalen Räume nach ihren eigenen Werten zu gestalten</w:t>
      </w:r>
      <w:r w:rsidR="00A362A8">
        <w:rPr>
          <w:lang w:val="de-DE"/>
        </w:rPr>
        <w:t xml:space="preserve">, </w:t>
      </w:r>
      <w:r w:rsidRPr="0052015E">
        <w:rPr>
          <w:lang w:val="de-DE"/>
        </w:rPr>
        <w:t xml:space="preserve"> dass das Internet kein gesetzloser Raum sein sollte, sondern ein Raum, der demokratischer Regierungsführung unterliegt. Das Prinzip ist solide. Die Umsetzung ist problematisch.</w:t>
      </w:r>
    </w:p>
    <w:p w14:paraId="2BDEA9D5" w14:textId="6DCBC083" w:rsidR="00BA0924" w:rsidRPr="0052015E" w:rsidRDefault="00000000">
      <w:pPr>
        <w:pStyle w:val="BodyText"/>
        <w:rPr>
          <w:lang w:val="de-DE"/>
        </w:rPr>
      </w:pPr>
      <w:r w:rsidRPr="0052015E">
        <w:rPr>
          <w:lang w:val="de-DE"/>
        </w:rPr>
        <w:t>Denn digitale Souveränität bedeutet in der Praxis die Fragmentierung des globalen Internets in nationale oder regionale Netzwerke, jedes mit eigenen Regeln, jedes geschützt durch eigene Firewalls. Das chinesische Internet operiert nach chinesischem Recht. Das europäische Internet operiert nach europäischem Recht. Das amerikanische Internet operiert unter einer Mischung aus Bundesrecht, Landesrecht und Unternehmenspolitik. Diese Sphären interagieren an regulierten Grenzen</w:t>
      </w:r>
      <w:r w:rsidR="00A362A8">
        <w:rPr>
          <w:lang w:val="de-DE"/>
        </w:rPr>
        <w:t xml:space="preserve">, </w:t>
      </w:r>
      <w:r w:rsidRPr="0052015E">
        <w:rPr>
          <w:lang w:val="de-DE"/>
        </w:rPr>
        <w:t xml:space="preserve"> APIs, Datenübertragungsvereinbarungen, Inhaltslizenzverträge. Das globale Internet wird zu einer Reihe umzäunter Gärten, verbunden durch schmale Tore, die von den Gartenbesitzern kontrolliert werden.</w:t>
      </w:r>
    </w:p>
    <w:p w14:paraId="18262A85" w14:textId="77777777" w:rsidR="00BA0924" w:rsidRPr="0052015E" w:rsidRDefault="00000000">
      <w:pPr>
        <w:pStyle w:val="BodyText"/>
        <w:rPr>
          <w:lang w:val="de-DE"/>
        </w:rPr>
      </w:pPr>
      <w:r w:rsidRPr="0052015E">
        <w:rPr>
          <w:lang w:val="de-DE"/>
        </w:rPr>
        <w:t>Der umzäunte Garten ist verführerisch. Er verspricht Sicherheit, Ordnung, Vorhersagbarkeit. Innerhalb des Gartens sind die Regeln klar. Der Inhalt ist kuratiert. Die Bedrohungen sind minimal. Aber Gärten erfordern, im Gegensatz zur Wildnis, ständige Pflege. Jemand muss die Mauern pflegen. Jemand muss entscheiden, was hineinkommt und was draußen bleibt. Jemand muss bestimmen, welche Pflanzen Unkraut und welche Blumen sind. Der Gärtner ist der Torwächter. Und Torwachen, ob von einem Staat oder einem Konzern ausgeübt, ist Macht.</w:t>
      </w:r>
    </w:p>
    <w:p w14:paraId="0B39F780" w14:textId="77777777" w:rsidR="00BA0924" w:rsidRDefault="00000000">
      <w:r>
        <w:pict w14:anchorId="1C9E43A0">
          <v:rect id="_x0000_i18232" style="width:0;height:1.5pt" o:hralign="center" o:hrstd="t" o:hr="t"/>
        </w:pict>
      </w:r>
    </w:p>
    <w:p w14:paraId="49D8B268" w14:textId="77777777" w:rsidR="00BA0924" w:rsidRPr="0052015E" w:rsidRDefault="00000000">
      <w:pPr>
        <w:pStyle w:val="FirstParagraph"/>
        <w:rPr>
          <w:lang w:val="de-DE"/>
        </w:rPr>
      </w:pPr>
      <w:r w:rsidRPr="0052015E">
        <w:rPr>
          <w:lang w:val="de-DE"/>
        </w:rPr>
        <w:t>Es gibt ein tieferes Problem, das keiner dieser regulatorischen Ansätze löst: Die Firewalls, die wir zum Schutz der Demokratie bauen, werden von derselben Unternehmensinfrastruktur gebaut, vor der die Demokratie geschützt werden muss. Die Plattformen, die unser Informationsumfeld steuern, sind dieselben Plattformen, die von seiner Manipulation profitieren. Die Werkzeuge, die wir ihnen geben, um schädliche Inhalte zu filtern, sind dieselben Werkzeuge, die sie nutzen, um Engagement zu maximieren. Die Mauern werden von den Gärtnern gebaut, die von der Einzäunung des Gartens profitieren.</w:t>
      </w:r>
    </w:p>
    <w:p w14:paraId="19410F82" w14:textId="15E8875F" w:rsidR="00BA0924" w:rsidRDefault="00000000">
      <w:pPr>
        <w:pStyle w:val="BodyText"/>
      </w:pPr>
      <w:r w:rsidRPr="0052015E">
        <w:rPr>
          <w:lang w:val="de-DE"/>
        </w:rPr>
        <w:t>Das ist die eigentliche Tragödie der großen moralischen Firewall. Nicht dass sie existiert</w:t>
      </w:r>
      <w:r w:rsidR="00A362A8">
        <w:rPr>
          <w:lang w:val="de-DE"/>
        </w:rPr>
        <w:t xml:space="preserve">, </w:t>
      </w:r>
      <w:r w:rsidRPr="0052015E">
        <w:rPr>
          <w:lang w:val="de-DE"/>
        </w:rPr>
        <w:t xml:space="preserve"> einige Formen der Inhaltsmoderation sind notwendig. Nicht dass sie unwirksam ist</w:t>
      </w:r>
      <w:r w:rsidR="00A362A8">
        <w:rPr>
          <w:lang w:val="de-DE"/>
        </w:rPr>
        <w:t xml:space="preserve">, </w:t>
      </w:r>
      <w:r w:rsidRPr="0052015E">
        <w:rPr>
          <w:lang w:val="de-DE"/>
        </w:rPr>
        <w:t xml:space="preserve"> sie ist, in ihren eigenen Begriffen, effektiv. Sondern dass sie an Akteure delegiert wurde, deren Interessen nicht unsere eigenen sind. Wir haben die Plattformen gebeten, uns vor den Schäden zu schützen, die sie selbst geschaffen haben, unter Verwendung der Infrastruktur, die sie entworfen haben, zu Kosten, die sie bestimmen, auf eine Weise, die sie kontrollieren. </w:t>
      </w:r>
      <w:r>
        <w:t xml:space="preserve">Und </w:t>
      </w:r>
      <w:proofErr w:type="spellStart"/>
      <w:r>
        <w:t>wir</w:t>
      </w:r>
      <w:proofErr w:type="spellEnd"/>
      <w:r>
        <w:t xml:space="preserve"> </w:t>
      </w:r>
      <w:proofErr w:type="spellStart"/>
      <w:r>
        <w:t>nennen</w:t>
      </w:r>
      <w:proofErr w:type="spellEnd"/>
      <w:r>
        <w:t xml:space="preserve"> das </w:t>
      </w:r>
      <w:proofErr w:type="spellStart"/>
      <w:r>
        <w:t>Souveränität</w:t>
      </w:r>
      <w:proofErr w:type="spellEnd"/>
      <w:r>
        <w:t>.</w:t>
      </w:r>
    </w:p>
    <w:p w14:paraId="6FFCABE4" w14:textId="77777777" w:rsidR="00BA0924" w:rsidRDefault="00000000">
      <w:r>
        <w:pict w14:anchorId="7E9508A5">
          <v:rect id="_x0000_i18233" style="width:0;height:1.5pt" o:hralign="center" o:hrstd="t" o:hr="t"/>
        </w:pict>
      </w:r>
    </w:p>
    <w:p w14:paraId="4B5B3679" w14:textId="77777777" w:rsidR="00BA0924" w:rsidRPr="0052015E" w:rsidRDefault="00000000">
      <w:pPr>
        <w:pStyle w:val="FirstParagraph"/>
        <w:rPr>
          <w:lang w:val="de-DE"/>
        </w:rPr>
      </w:pPr>
      <w:r w:rsidRPr="0052015E">
        <w:rPr>
          <w:lang w:val="de-DE"/>
        </w:rPr>
        <w:lastRenderedPageBreak/>
        <w:t>Das Internet ist nicht mehr global. Es ist eine Sammlung von Territorien, jedes begrenzt durch Regulierung, Plattformpolitik und kulturelle Präferenz. Der Traum einer verbundenen Menschheit, die über Grenzen hinweg sprechen kann, hat der Realität gesteuerter Informationsflüsse zwischen umzäunten Gärten Platz gemacht. Wir nennen die Mauern Schutz. Wir nennen die Gärten Gemeinschaften. Wir nennen die Torwächter Verwalter.</w:t>
      </w:r>
    </w:p>
    <w:p w14:paraId="0545A87C" w14:textId="77777777" w:rsidR="00BA0924" w:rsidRPr="0052015E" w:rsidRDefault="00000000">
      <w:pPr>
        <w:pStyle w:val="BodyText"/>
        <w:rPr>
          <w:lang w:val="de-DE"/>
        </w:rPr>
      </w:pPr>
      <w:r w:rsidRPr="0052015E">
        <w:rPr>
          <w:lang w:val="de-DE"/>
        </w:rPr>
        <w:t>Aber die Mauern halten nicht nur den Feind draußen. Sie halten uns drinnen. Und wenn wir uns erst einmal an die Sicherheit des Gartens gewöhnt haben, erinnern wir uns nicht mehr daran, wie es war, in der Wildnis zu gehen. Wir wollen nicht mehr gehen. Wir glauben nicht mehr, dass es draußen etwas gibt, das es zu finden lohnt.</w:t>
      </w:r>
    </w:p>
    <w:p w14:paraId="5C5D5F6F" w14:textId="77777777" w:rsidR="00BA0924" w:rsidRDefault="00000000">
      <w:pPr>
        <w:pStyle w:val="BodyText"/>
        <w:rPr>
          <w:lang w:val="de-DE"/>
        </w:rPr>
      </w:pPr>
      <w:r w:rsidRPr="0052015E">
        <w:rPr>
          <w:lang w:val="de-DE"/>
        </w:rPr>
        <w:t>Die große moralische Firewall ist vollendet, wenn wir unseren Käfig lieben gelernt haben. Und wir sind auf dem besten Weg dorthin.</w:t>
      </w:r>
    </w:p>
    <w:p w14:paraId="34B018C8" w14:textId="77777777" w:rsidR="0052015E" w:rsidRDefault="0052015E">
      <w:pPr>
        <w:pStyle w:val="BodyText"/>
        <w:rPr>
          <w:lang w:val="de-DE"/>
        </w:rPr>
      </w:pPr>
    </w:p>
    <w:p w14:paraId="508DBD6F" w14:textId="77777777" w:rsidR="0052015E" w:rsidRDefault="0052015E">
      <w:pPr>
        <w:pStyle w:val="BodyText"/>
        <w:rPr>
          <w:lang w:val="de-DE"/>
        </w:rPr>
      </w:pPr>
    </w:p>
    <w:p w14:paraId="1DF7FCA5" w14:textId="77777777" w:rsidR="0052015E" w:rsidRDefault="0052015E">
      <w:pPr>
        <w:pStyle w:val="BodyText"/>
        <w:rPr>
          <w:lang w:val="de-DE"/>
        </w:rPr>
      </w:pPr>
    </w:p>
    <w:p w14:paraId="0F6B5ACE" w14:textId="77777777" w:rsidR="0052015E" w:rsidRDefault="0052015E">
      <w:pPr>
        <w:pStyle w:val="BodyText"/>
        <w:rPr>
          <w:lang w:val="de-DE"/>
        </w:rPr>
      </w:pPr>
    </w:p>
    <w:p w14:paraId="59C03206" w14:textId="77777777" w:rsidR="0052015E" w:rsidRDefault="0052015E">
      <w:pPr>
        <w:pStyle w:val="BodyText"/>
        <w:rPr>
          <w:lang w:val="de-DE"/>
        </w:rPr>
      </w:pPr>
    </w:p>
    <w:p w14:paraId="5D56686B" w14:textId="77777777" w:rsidR="0052015E" w:rsidRDefault="0052015E">
      <w:pPr>
        <w:pStyle w:val="BodyText"/>
        <w:rPr>
          <w:lang w:val="de-DE"/>
        </w:rPr>
      </w:pPr>
    </w:p>
    <w:p w14:paraId="3A98FF94" w14:textId="77777777" w:rsidR="0052015E" w:rsidRDefault="0052015E">
      <w:pPr>
        <w:pStyle w:val="BodyText"/>
        <w:rPr>
          <w:lang w:val="de-DE"/>
        </w:rPr>
      </w:pPr>
    </w:p>
    <w:p w14:paraId="02275C10" w14:textId="77777777" w:rsidR="0052015E" w:rsidRDefault="0052015E">
      <w:pPr>
        <w:pStyle w:val="BodyText"/>
        <w:rPr>
          <w:lang w:val="de-DE"/>
        </w:rPr>
      </w:pPr>
    </w:p>
    <w:p w14:paraId="5F480A8F" w14:textId="77777777" w:rsidR="0052015E" w:rsidRDefault="0052015E">
      <w:pPr>
        <w:pStyle w:val="BodyText"/>
        <w:rPr>
          <w:lang w:val="de-DE"/>
        </w:rPr>
      </w:pPr>
    </w:p>
    <w:p w14:paraId="5BAE63C8" w14:textId="77777777" w:rsidR="0052015E" w:rsidRDefault="0052015E">
      <w:pPr>
        <w:pStyle w:val="BodyText"/>
        <w:rPr>
          <w:lang w:val="de-DE"/>
        </w:rPr>
      </w:pPr>
    </w:p>
    <w:p w14:paraId="68D7CBB2" w14:textId="77777777" w:rsidR="0052015E" w:rsidRDefault="0052015E">
      <w:pPr>
        <w:pStyle w:val="BodyText"/>
        <w:rPr>
          <w:lang w:val="de-DE"/>
        </w:rPr>
      </w:pPr>
    </w:p>
    <w:p w14:paraId="1D340BC3" w14:textId="77777777" w:rsidR="0052015E" w:rsidRDefault="0052015E">
      <w:pPr>
        <w:pStyle w:val="BodyText"/>
        <w:rPr>
          <w:lang w:val="de-DE"/>
        </w:rPr>
      </w:pPr>
    </w:p>
    <w:p w14:paraId="4272CB67" w14:textId="77777777" w:rsidR="0052015E" w:rsidRDefault="0052015E">
      <w:pPr>
        <w:pStyle w:val="BodyText"/>
        <w:rPr>
          <w:lang w:val="de-DE"/>
        </w:rPr>
      </w:pPr>
    </w:p>
    <w:p w14:paraId="609B8A11" w14:textId="77777777" w:rsidR="0052015E" w:rsidRDefault="0052015E">
      <w:pPr>
        <w:pStyle w:val="BodyText"/>
        <w:rPr>
          <w:lang w:val="de-DE"/>
        </w:rPr>
      </w:pPr>
    </w:p>
    <w:p w14:paraId="1A8C4173" w14:textId="77777777" w:rsidR="0052015E" w:rsidRDefault="0052015E">
      <w:pPr>
        <w:pStyle w:val="BodyText"/>
        <w:rPr>
          <w:lang w:val="de-DE"/>
        </w:rPr>
      </w:pPr>
    </w:p>
    <w:p w14:paraId="68C1401E" w14:textId="77777777" w:rsidR="0052015E" w:rsidRDefault="0052015E">
      <w:pPr>
        <w:pStyle w:val="BodyText"/>
        <w:rPr>
          <w:lang w:val="de-DE"/>
        </w:rPr>
      </w:pPr>
    </w:p>
    <w:p w14:paraId="3155206F" w14:textId="77777777" w:rsidR="0052015E" w:rsidRDefault="0052015E">
      <w:pPr>
        <w:pStyle w:val="BodyText"/>
        <w:rPr>
          <w:lang w:val="de-DE"/>
        </w:rPr>
      </w:pPr>
    </w:p>
    <w:p w14:paraId="2E27A36A" w14:textId="77777777" w:rsidR="0052015E" w:rsidRPr="0052015E" w:rsidRDefault="0052015E">
      <w:pPr>
        <w:pStyle w:val="BodyText"/>
        <w:rPr>
          <w:lang w:val="de-DE"/>
        </w:rPr>
      </w:pPr>
    </w:p>
    <w:p w14:paraId="0522FC9F" w14:textId="77777777" w:rsidR="00BA0924" w:rsidRPr="0052015E" w:rsidRDefault="00000000">
      <w:pPr>
        <w:pStyle w:val="Heading2"/>
        <w:rPr>
          <w:lang w:val="de-DE"/>
        </w:rPr>
      </w:pPr>
      <w:bookmarkStart w:id="12" w:name="kapitel-6-der-rote-schalter"/>
      <w:bookmarkStart w:id="13" w:name="_Toc232065430"/>
      <w:bookmarkEnd w:id="10"/>
      <w:r w:rsidRPr="0052015E">
        <w:rPr>
          <w:lang w:val="de-DE"/>
        </w:rPr>
        <w:lastRenderedPageBreak/>
        <w:t>Kapitel 6: Der rote Schalter</w:t>
      </w:r>
      <w:bookmarkEnd w:id="13"/>
    </w:p>
    <w:p w14:paraId="2A420454" w14:textId="302D555F" w:rsidR="00BA0924" w:rsidRPr="0052015E" w:rsidRDefault="00000000">
      <w:pPr>
        <w:pStyle w:val="BlockText"/>
        <w:rPr>
          <w:lang w:val="de-DE"/>
        </w:rPr>
      </w:pPr>
      <w:r w:rsidRPr="0052015E">
        <w:rPr>
          <w:i/>
          <w:iCs/>
          <w:lang w:val="de-DE"/>
        </w:rPr>
        <w:t>“Am Ende standen keine Panzer auf der Straße. Es gab nur ein Software-Update. Mit einem Klick wurde die Identität mit dem Internetprotokoll verschmolzen. Wer nicht eingeloggt ist, existiert nicht. Und wer existiert, muss gehorchen. Der rote Schalter wurde umgelegt</w:t>
      </w:r>
      <w:r w:rsidR="00A362A8">
        <w:rPr>
          <w:i/>
          <w:iCs/>
          <w:lang w:val="de-DE"/>
        </w:rPr>
        <w:t xml:space="preserve">, </w:t>
      </w:r>
      <w:r w:rsidRPr="0052015E">
        <w:rPr>
          <w:i/>
          <w:iCs/>
          <w:lang w:val="de-DE"/>
        </w:rPr>
        <w:t xml:space="preserve"> und wir haben ihn selbst installiert.”</w:t>
      </w:r>
    </w:p>
    <w:p w14:paraId="41ACD691" w14:textId="77777777" w:rsidR="00BA0924" w:rsidRDefault="00000000">
      <w:r>
        <w:pict w14:anchorId="367992A2">
          <v:rect id="_x0000_i18234" style="width:0;height:1.5pt" o:hralign="center" o:hrstd="t" o:hr="t"/>
        </w:pict>
      </w:r>
    </w:p>
    <w:p w14:paraId="1EB06087" w14:textId="2B5AF9BD" w:rsidR="00BA0924" w:rsidRPr="0052015E" w:rsidRDefault="00000000">
      <w:pPr>
        <w:pStyle w:val="FirstParagraph"/>
        <w:rPr>
          <w:lang w:val="de-DE"/>
        </w:rPr>
      </w:pPr>
      <w:r w:rsidRPr="0052015E">
        <w:rPr>
          <w:lang w:val="de-DE"/>
        </w:rPr>
        <w:t>Wir müssen den Moment verstehen, in dem sich Unternehmensmacht und Staatsgewalt zu etwas Neuem vereinten. Keine Fusion im rechtlichen Sinne</w:t>
      </w:r>
      <w:r w:rsidR="00A362A8">
        <w:rPr>
          <w:lang w:val="de-DE"/>
        </w:rPr>
        <w:t xml:space="preserve">, </w:t>
      </w:r>
      <w:r w:rsidRPr="0052015E">
        <w:rPr>
          <w:lang w:val="de-DE"/>
        </w:rPr>
        <w:t xml:space="preserve"> keine Übernahme, keine kartellrechtliche Anmeldung, kein Eigentümerwechsel. Eine Fusion der Funktion: der Moment, in dem die Systeme, die wir zur Navigation des Alltags nutzen, zu den Systemen wurden, durch die der Staat regiert.</w:t>
      </w:r>
    </w:p>
    <w:p w14:paraId="6F73EB70" w14:textId="77777777" w:rsidR="00BA0924" w:rsidRPr="0052015E" w:rsidRDefault="00000000">
      <w:pPr>
        <w:pStyle w:val="BodyText"/>
        <w:rPr>
          <w:lang w:val="de-DE"/>
        </w:rPr>
      </w:pPr>
      <w:r w:rsidRPr="0052015E">
        <w:rPr>
          <w:lang w:val="de-DE"/>
        </w:rPr>
        <w:t>Der Moment kam nicht mit einer Ankündigung. Es gab kein Gesetz, kein Dekret, keine Zeremonie. Er kam als Software-Update. Eine Änderung der Allgemeinen Geschäftsbedingungen. Eine neue Authentifizierungsanforderung. Eine Funktion, die, einmal aktiviert, nicht mehr deaktiviert werden konnte.</w:t>
      </w:r>
    </w:p>
    <w:p w14:paraId="4D1C2411" w14:textId="0C113487" w:rsidR="00BA0924" w:rsidRPr="0052015E" w:rsidRDefault="00000000">
      <w:pPr>
        <w:pStyle w:val="BodyText"/>
        <w:rPr>
          <w:lang w:val="de-DE"/>
        </w:rPr>
      </w:pPr>
      <w:r w:rsidRPr="0052015E">
        <w:rPr>
          <w:lang w:val="de-DE"/>
        </w:rPr>
        <w:t>Der rote Schalter ist kein einzelnes Ereignis. Er ist eine Schwelle</w:t>
      </w:r>
      <w:r w:rsidR="00A362A8">
        <w:rPr>
          <w:lang w:val="de-DE"/>
        </w:rPr>
        <w:t xml:space="preserve">, </w:t>
      </w:r>
      <w:r w:rsidRPr="0052015E">
        <w:rPr>
          <w:lang w:val="de-DE"/>
        </w:rPr>
        <w:t xml:space="preserve"> der Punkt, an dem die Infrastruktur der Bequemlichkeit zur Infrastruktur der Kontrolle wird. Wir haben diese Schwelle unbemerkt überschritten, weil wir die Infrastruktur bereits nutzten. Das Einzige, was sich änderte, war, wer sie nutzte und zu welchem Zweck.</w:t>
      </w:r>
    </w:p>
    <w:p w14:paraId="4BA08E18" w14:textId="77777777" w:rsidR="00BA0924" w:rsidRDefault="00000000">
      <w:r>
        <w:pict w14:anchorId="70FB31E2">
          <v:rect id="_x0000_i18235" style="width:0;height:1.5pt" o:hralign="center" o:hrstd="t" o:hr="t"/>
        </w:pict>
      </w:r>
    </w:p>
    <w:p w14:paraId="69781A77" w14:textId="77777777" w:rsidR="00BA0924" w:rsidRPr="0052015E" w:rsidRDefault="00000000">
      <w:pPr>
        <w:pStyle w:val="FirstParagraph"/>
        <w:rPr>
          <w:lang w:val="de-DE"/>
        </w:rPr>
      </w:pPr>
      <w:r w:rsidRPr="0052015E">
        <w:rPr>
          <w:lang w:val="de-DE"/>
        </w:rPr>
        <w:t>Verfolgen wir die Entwicklung der Online-Identität, denn der Bogen der digitalen Identität ist der Bogen des roten Schalters.</w:t>
      </w:r>
    </w:p>
    <w:p w14:paraId="3F9C28B6" w14:textId="521D4C51" w:rsidR="00BA0924" w:rsidRPr="0052015E" w:rsidRDefault="00000000">
      <w:pPr>
        <w:pStyle w:val="BodyText"/>
        <w:rPr>
          <w:lang w:val="de-DE"/>
        </w:rPr>
      </w:pPr>
      <w:r w:rsidRPr="0052015E">
        <w:rPr>
          <w:lang w:val="de-DE"/>
        </w:rPr>
        <w:t>Im frühen Internet war Identität optional. Ein Benutzername, ein Passwort, eine E-Mail-Adresse</w:t>
      </w:r>
      <w:r w:rsidR="00A362A8">
        <w:rPr>
          <w:lang w:val="de-DE"/>
        </w:rPr>
        <w:t xml:space="preserve">, </w:t>
      </w:r>
      <w:r w:rsidRPr="0052015E">
        <w:rPr>
          <w:lang w:val="de-DE"/>
        </w:rPr>
        <w:t xml:space="preserve"> oder nichts davon, wenn du nur lasest, statt zu posten. Anonymität war der Standard. Das Netz fragte nicht, wer du warst. Es fragte, was du wolltest.</w:t>
      </w:r>
    </w:p>
    <w:p w14:paraId="64D2B405" w14:textId="2225D1E5" w:rsidR="00BA0924" w:rsidRPr="0052015E" w:rsidRDefault="00000000">
      <w:pPr>
        <w:pStyle w:val="BodyText"/>
        <w:rPr>
          <w:lang w:val="de-DE"/>
        </w:rPr>
      </w:pPr>
      <w:r w:rsidRPr="0052015E">
        <w:rPr>
          <w:lang w:val="de-DE"/>
        </w:rPr>
        <w:t>Die erste Verschiebung kam mit dem Handel. Um etwas zu kaufen, musstest du identifizierbar sein</w:t>
      </w:r>
      <w:r w:rsidR="00A362A8">
        <w:rPr>
          <w:lang w:val="de-DE"/>
        </w:rPr>
        <w:t xml:space="preserve">, </w:t>
      </w:r>
      <w:r w:rsidRPr="0052015E">
        <w:rPr>
          <w:lang w:val="de-DE"/>
        </w:rPr>
        <w:t xml:space="preserve"> der Händler musste wissen, wohin er versenden, wie er abrechnen, wen er kontaktieren sollte. Zahlungssysteme erforderten Identität. Amazon, eBay, PayPal</w:t>
      </w:r>
      <w:r w:rsidR="00A362A8">
        <w:rPr>
          <w:lang w:val="de-DE"/>
        </w:rPr>
        <w:t xml:space="preserve">, </w:t>
      </w:r>
      <w:r w:rsidRPr="0052015E">
        <w:rPr>
          <w:lang w:val="de-DE"/>
        </w:rPr>
        <w:t xml:space="preserve"> sie alle verlangten Konten. Identität wurde zur Voraussetzung für Transaktionen.</w:t>
      </w:r>
    </w:p>
    <w:p w14:paraId="0250FEDC" w14:textId="229CBE98" w:rsidR="00BA0924" w:rsidRPr="0052015E" w:rsidRDefault="00000000">
      <w:pPr>
        <w:pStyle w:val="BodyText"/>
        <w:rPr>
          <w:lang w:val="de-DE"/>
        </w:rPr>
      </w:pPr>
      <w:r w:rsidRPr="0052015E">
        <w:rPr>
          <w:lang w:val="de-DE"/>
        </w:rPr>
        <w:t>Die zweite Verschiebung kam mit den sozialen Medien. Um dich zu verbinden, brauchtest du ein Profil. Um zu kommentieren, brauchtest du ein Konto. Um an der Unterhaltung teilzunehmen, musstest du identifizierbar sein</w:t>
      </w:r>
      <w:r w:rsidR="00A362A8">
        <w:rPr>
          <w:lang w:val="de-DE"/>
        </w:rPr>
        <w:t xml:space="preserve">, </w:t>
      </w:r>
      <w:r w:rsidRPr="0052015E">
        <w:rPr>
          <w:lang w:val="de-DE"/>
        </w:rPr>
        <w:t xml:space="preserve"> nicht unbedingt mit deinem legalen Namen, aber mit einer beständigen Identität, die mit deiner Aktivität im Laufe der Zeit verknüpft werden konnte. Facebooks “Echter-Name”-Richtlinie, 2007 eingeführt, war ein Meilenstein: Sie normalisierte die Idee, dass Online-Identität der Offline-Identität entsprechen sollte.</w:t>
      </w:r>
    </w:p>
    <w:p w14:paraId="784DE5A1" w14:textId="63DF8E6D" w:rsidR="00BA0924" w:rsidRPr="0052015E" w:rsidRDefault="00000000">
      <w:pPr>
        <w:pStyle w:val="BodyText"/>
        <w:rPr>
          <w:lang w:val="de-DE"/>
        </w:rPr>
      </w:pPr>
      <w:r w:rsidRPr="0052015E">
        <w:rPr>
          <w:lang w:val="de-DE"/>
        </w:rPr>
        <w:t xml:space="preserve">Die dritte Verschiebung kam mit dem Smartphone. Das Gerät war nicht nur ein Kommunikationswerkzeug; es war eine Sensorplattform mit einer eindeutigen Kennung. </w:t>
      </w:r>
      <w:r w:rsidRPr="0052015E">
        <w:rPr>
          <w:lang w:val="de-DE"/>
        </w:rPr>
        <w:lastRenderedPageBreak/>
        <w:t>GPS-Standort, Kamerazugriff, Kontaktlisten, Browserverlauf, App-Nutzung</w:t>
      </w:r>
      <w:r w:rsidR="00A362A8">
        <w:rPr>
          <w:lang w:val="de-DE"/>
        </w:rPr>
        <w:t xml:space="preserve">, </w:t>
      </w:r>
      <w:r w:rsidRPr="0052015E">
        <w:rPr>
          <w:lang w:val="de-DE"/>
        </w:rPr>
        <w:t xml:space="preserve"> das Smartphone machte kontinuierliche, granulare Verfolgung möglich. Identität war nicht mehr etwas, das du behauptetest. Es war etwas, das du ausstrahltest, kontinuierlich und unwillkürlich, durch das Gerät in deiner Tasche.</w:t>
      </w:r>
    </w:p>
    <w:p w14:paraId="5F6F5C08" w14:textId="368637E3" w:rsidR="00BA0924" w:rsidRPr="0052015E" w:rsidRDefault="00000000">
      <w:pPr>
        <w:pStyle w:val="BodyText"/>
        <w:rPr>
          <w:lang w:val="de-DE"/>
        </w:rPr>
      </w:pPr>
      <w:r w:rsidRPr="0052015E">
        <w:rPr>
          <w:lang w:val="de-DE"/>
        </w:rPr>
        <w:t>Die vierte Verschiebung ist die, die wir jetzt durchleben. Die Verschmelzung der digitalen Identität mit dem Zugang zu wesentlichen Dienstleistungen. Bankwesen, Gesundheitsversorgung, Transport, Wohnen, Bildung</w:t>
      </w:r>
      <w:r w:rsidR="00A362A8">
        <w:rPr>
          <w:lang w:val="de-DE"/>
        </w:rPr>
        <w:t xml:space="preserve">, </w:t>
      </w:r>
      <w:r w:rsidRPr="0052015E">
        <w:rPr>
          <w:lang w:val="de-DE"/>
        </w:rPr>
        <w:t xml:space="preserve"> all dies erfordert zunehmend digitale Authentifizierung. Nicht ein Konto auf einer Plattform, sondern eine verifizierte, staatlich verknüpfte digitale Identität, die als Schlüssel zur Teilnahme am modernen Leben dient.</w:t>
      </w:r>
    </w:p>
    <w:p w14:paraId="4E2A8A21" w14:textId="77777777" w:rsidR="00BA0924" w:rsidRPr="0052015E" w:rsidRDefault="00000000">
      <w:pPr>
        <w:pStyle w:val="BodyText"/>
        <w:rPr>
          <w:lang w:val="de-DE"/>
        </w:rPr>
      </w:pPr>
      <w:r w:rsidRPr="0052015E">
        <w:rPr>
          <w:lang w:val="de-DE"/>
        </w:rPr>
        <w:t>Indiens Aadhaar-System ist das größte Beispiel: über 1,3 Milliarden Menschen in einer biometrischen Identitätsdatenbank erfasst, die Fingerabdrücke, Iris-Scans und demografische Daten mit einer 12-stelligen Nummer verknüpft. Das System wird für die Verteilung von Sozialleistungen, Steuererklärungen, Kontoeröffnungen, SIM-Karten-Registrierung und eine wachsende Liste anderer Dienste genutzt. Die Registrierung ist nominell freiwillig. In der Praxis ist sie für den Zugang zu einer wachsenden Zahl wesentlicher Funktionen erforderlich. Aadhaar ist kein Sozialkreditsystem. Aber es ist die Infrastruktur, auf der Sozialkredit aufgebaut werden kann.</w:t>
      </w:r>
    </w:p>
    <w:p w14:paraId="5101EB0E" w14:textId="77777777" w:rsidR="00BA0924" w:rsidRDefault="00000000">
      <w:r>
        <w:pict w14:anchorId="6FB58D8E">
          <v:rect id="_x0000_i18236" style="width:0;height:1.5pt" o:hralign="center" o:hrstd="t" o:hr="t"/>
        </w:pict>
      </w:r>
    </w:p>
    <w:p w14:paraId="51A35479" w14:textId="6068477D" w:rsidR="00BA0924" w:rsidRPr="0052015E" w:rsidRDefault="00000000">
      <w:pPr>
        <w:pStyle w:val="FirstParagraph"/>
        <w:rPr>
          <w:lang w:val="de-DE"/>
        </w:rPr>
      </w:pPr>
      <w:r w:rsidRPr="0052015E">
        <w:rPr>
          <w:lang w:val="de-DE"/>
        </w:rPr>
        <w:t>Der rote Schalter handelt nicht von Identität an sich. Identität ist für viele legitime Zwecke notwendig</w:t>
      </w:r>
      <w:r w:rsidR="00A362A8">
        <w:rPr>
          <w:lang w:val="de-DE"/>
        </w:rPr>
        <w:t xml:space="preserve">, </w:t>
      </w:r>
      <w:r w:rsidRPr="0052015E">
        <w:rPr>
          <w:lang w:val="de-DE"/>
        </w:rPr>
        <w:t xml:space="preserve"> Betrugsprävention, Rechenschaftspflicht, Dienstleistungserbringung. Das Problem ist nicht, dass Identität existiert. Das Problem ist, dass Identität obligatorisch geworden ist und dass die Infrastruktur der Identität von einer Verschmelzung von Staats- und Unternehmensmacht kontrolliert wird, die keiner Rechenschaftspflicht unterliegt.</w:t>
      </w:r>
    </w:p>
    <w:p w14:paraId="01EC7E60" w14:textId="77777777" w:rsidR="00BA0924" w:rsidRPr="0052015E" w:rsidRDefault="00000000">
      <w:pPr>
        <w:pStyle w:val="BodyText"/>
        <w:rPr>
          <w:lang w:val="de-DE"/>
        </w:rPr>
      </w:pPr>
      <w:r w:rsidRPr="0052015E">
        <w:rPr>
          <w:lang w:val="de-DE"/>
        </w:rPr>
        <w:t>Stell dir die Konsequenzen vor, wenn du von deiner digitalen Identität ausgeschlossen wirst. Wenn das Authentifizierungssystem deiner Bank dich nicht erkennt, kannst du nicht auf dein Geld zugreifen. Wenn das Portal der digitalen Identität deiner Regierung deine Anmeldedaten ablehnt, kannst du keine Steuern einreichen, deinen Führerschein nicht verlängern oder keine Leistungen beantragen. Wenn die Social-Media-Plattform, die du für dein berufliches Netzwerk nutzt, dein Konto sperrt, ist dein Lebensunterhalt betroffen. Das sind keine Hypothesen. Sie passieren jeden Tag, Millionen von Menschen, aus Gründen, die oft undurchsichtig sind, und mit Berufungsverfahren, die oft wirkungslos sind.</w:t>
      </w:r>
    </w:p>
    <w:p w14:paraId="68B8E93C" w14:textId="77777777" w:rsidR="00BA0924" w:rsidRPr="0052015E" w:rsidRDefault="00000000">
      <w:pPr>
        <w:pStyle w:val="BodyText"/>
        <w:rPr>
          <w:lang w:val="de-DE"/>
        </w:rPr>
      </w:pPr>
      <w:r w:rsidRPr="0052015E">
        <w:rPr>
          <w:lang w:val="de-DE"/>
        </w:rPr>
        <w:t>Die Macht, Identität zu gewähren oder zu verweigern, ist die Macht, Teilnahme zu gewähren oder zu verweigern. Und diese Macht, konzentriert in den Händen einer kleinen Anzahl von Konzernen und Regierungen, ist der rote Schalter.</w:t>
      </w:r>
    </w:p>
    <w:p w14:paraId="18D8A421" w14:textId="77777777" w:rsidR="00BA0924" w:rsidRDefault="00000000">
      <w:r>
        <w:pict w14:anchorId="23047481">
          <v:rect id="_x0000_i18237" style="width:0;height:1.5pt" o:hralign="center" o:hrstd="t" o:hr="t"/>
        </w:pict>
      </w:r>
    </w:p>
    <w:p w14:paraId="4A1D3DBC" w14:textId="77777777" w:rsidR="00BA0924" w:rsidRPr="0052015E" w:rsidRDefault="00000000">
      <w:pPr>
        <w:pStyle w:val="FirstParagraph"/>
        <w:rPr>
          <w:lang w:val="de-DE"/>
        </w:rPr>
      </w:pPr>
      <w:r w:rsidRPr="0052015E">
        <w:rPr>
          <w:lang w:val="de-DE"/>
        </w:rPr>
        <w:t xml:space="preserve">Die Tragödie des roten Schalters ist, dass er uns nicht aufgezwungen wurde. Wir haben ihn gebaut, eifrig, weil jeder Schritt bequemer war als der letzte. Ein einziger Login für alle Regierungsdienste. Ein digitales Portemonnaie, das unseren Führerschein, unseren Reisepass, unsere Zahlungskarten enthält. Eine Gesundheitsakte, die uns von Anbieter zu </w:t>
      </w:r>
      <w:r w:rsidRPr="0052015E">
        <w:rPr>
          <w:lang w:val="de-DE"/>
        </w:rPr>
        <w:lastRenderedPageBreak/>
        <w:t>Anbieter folgt. Jede Innovation ist wirklich nützlich. Jede macht das Leben leichter. Jede bringt uns auch näher an die Schwelle, an der der Zugang zur Identität der Zugang zur Existenz ist.</w:t>
      </w:r>
    </w:p>
    <w:p w14:paraId="5ED63487" w14:textId="3CBFC6FD" w:rsidR="00BA0924" w:rsidRPr="0052015E" w:rsidRDefault="00000000">
      <w:pPr>
        <w:pStyle w:val="BodyText"/>
        <w:rPr>
          <w:lang w:val="de-DE"/>
        </w:rPr>
      </w:pPr>
      <w:r w:rsidRPr="0052015E">
        <w:rPr>
          <w:lang w:val="de-DE"/>
        </w:rPr>
        <w:t>Wir haben den roten Schalter selbst installiert, Funktion für Funktion, Integration für Integration, Bequemlichkeit für Bequemlichkeit. Und wenn er umgelegt wird</w:t>
      </w:r>
      <w:r w:rsidR="00A362A8">
        <w:rPr>
          <w:lang w:val="de-DE"/>
        </w:rPr>
        <w:t xml:space="preserve">, </w:t>
      </w:r>
      <w:r w:rsidRPr="0052015E">
        <w:rPr>
          <w:lang w:val="de-DE"/>
        </w:rPr>
        <w:t xml:space="preserve"> wenn das Identitätssystem, ohne das wir nicht leben können, genutzt wird, um uns von der Teilnahme auszuschließen, unsere Rede zum Schweigen zu bringen, unsere Vermögenswerte einzufrieren, unseren Zugang zu grundlegenden Dienstleistungen zu bestimmen</w:t>
      </w:r>
      <w:r w:rsidR="00A362A8">
        <w:rPr>
          <w:lang w:val="de-DE"/>
        </w:rPr>
        <w:t xml:space="preserve">, </w:t>
      </w:r>
      <w:r w:rsidRPr="0052015E">
        <w:rPr>
          <w:lang w:val="de-DE"/>
        </w:rPr>
        <w:t xml:space="preserve"> werden wir nicht sagen können, wir seien nicht gewarnt worden.</w:t>
      </w:r>
    </w:p>
    <w:p w14:paraId="5AAA1A13" w14:textId="77777777" w:rsidR="00BA0924" w:rsidRDefault="00000000">
      <w:pPr>
        <w:pStyle w:val="BodyText"/>
      </w:pPr>
      <w:r w:rsidRPr="0052015E">
        <w:rPr>
          <w:lang w:val="de-DE"/>
        </w:rPr>
        <w:t xml:space="preserve">Die Infrastruktur wurde für Benutzerfreundlichkeit entworfen, nicht für Freiheit. </w:t>
      </w:r>
      <w:r>
        <w:t xml:space="preserve">Und das </w:t>
      </w:r>
      <w:proofErr w:type="spellStart"/>
      <w:r>
        <w:t>ist</w:t>
      </w:r>
      <w:proofErr w:type="spellEnd"/>
      <w:r>
        <w:t xml:space="preserve"> nicht </w:t>
      </w:r>
      <w:proofErr w:type="spellStart"/>
      <w:r>
        <w:t>dasselbe</w:t>
      </w:r>
      <w:proofErr w:type="spellEnd"/>
      <w:r>
        <w:t>.</w:t>
      </w:r>
    </w:p>
    <w:p w14:paraId="4AB72E7B" w14:textId="77777777" w:rsidR="00BA0924" w:rsidRDefault="00000000">
      <w:r>
        <w:pict w14:anchorId="7CF62C56">
          <v:rect id="_x0000_i18238" style="width:0;height:1.5pt" o:hralign="center" o:hrstd="t" o:hr="t"/>
        </w:pict>
      </w:r>
    </w:p>
    <w:p w14:paraId="707F0DE1" w14:textId="77777777" w:rsidR="00BA0924" w:rsidRPr="0052015E" w:rsidRDefault="00000000">
      <w:pPr>
        <w:pStyle w:val="Heading2"/>
        <w:rPr>
          <w:lang w:val="de-DE"/>
        </w:rPr>
      </w:pPr>
      <w:bookmarkStart w:id="14" w:name="X97623901f1b2a80402d2cb9f2e7021e6d9b78ba"/>
      <w:bookmarkStart w:id="15" w:name="_Toc232065431"/>
      <w:bookmarkEnd w:id="12"/>
      <w:r w:rsidRPr="0052015E">
        <w:rPr>
          <w:lang w:val="de-DE"/>
        </w:rPr>
        <w:t>Kapitel 7: Die Privatisierung der Wahrheit</w:t>
      </w:r>
      <w:bookmarkEnd w:id="15"/>
    </w:p>
    <w:p w14:paraId="554471D7" w14:textId="77777777" w:rsidR="00BA0924" w:rsidRPr="0052015E" w:rsidRDefault="00000000">
      <w:pPr>
        <w:pStyle w:val="BlockText"/>
        <w:rPr>
          <w:lang w:val="de-DE"/>
        </w:rPr>
      </w:pPr>
      <w:r w:rsidRPr="0052015E">
        <w:rPr>
          <w:i/>
          <w:iCs/>
          <w:lang w:val="de-DE"/>
        </w:rPr>
        <w:t>“Der Staat braucht sich nicht mehr die Hände schmutzig zu machen. Durch Gesetze, die Plattformen für jedes falsche Wort haftbar machen, haben wir Konzerne zu unseren digitalen Türstehern ausgebildet. Sie löschen nicht, weil sie müssen, sondern aus vorauseilendem Gehorsam.”</w:t>
      </w:r>
    </w:p>
    <w:p w14:paraId="3DD01DBF" w14:textId="77777777" w:rsidR="00BA0924" w:rsidRDefault="00000000">
      <w:r>
        <w:pict w14:anchorId="0B0FD748">
          <v:rect id="_x0000_i18239" style="width:0;height:1.5pt" o:hralign="center" o:hrstd="t" o:hr="t"/>
        </w:pict>
      </w:r>
    </w:p>
    <w:p w14:paraId="7411FDA7" w14:textId="667C70FD" w:rsidR="00BA0924" w:rsidRPr="0052015E" w:rsidRDefault="00000000">
      <w:pPr>
        <w:pStyle w:val="FirstParagraph"/>
        <w:rPr>
          <w:lang w:val="de-DE"/>
        </w:rPr>
      </w:pPr>
      <w:r w:rsidRPr="0052015E">
        <w:rPr>
          <w:lang w:val="de-DE"/>
        </w:rPr>
        <w:t>Es gibt ein Prinzip in der Rechtstheorie, bekannt als das “Panoptikum”</w:t>
      </w:r>
      <w:r w:rsidR="00A362A8">
        <w:rPr>
          <w:lang w:val="de-DE"/>
        </w:rPr>
        <w:t xml:space="preserve">, </w:t>
      </w:r>
      <w:r w:rsidRPr="0052015E">
        <w:rPr>
          <w:lang w:val="de-DE"/>
        </w:rPr>
        <w:t xml:space="preserve"> die Idee, übernommen aus Jeremy Benthams Gefängnisdesign, dass die bloße Möglichkeit der Beobachtung die Subjekte dazu bringt, sich selbst zu disziplinieren. Das Panoptikum erfordert keine ständige Überwachung. Es erfordert nur die Architektur potenzieller Überwachung. Das Wissen, dass man jeden Moment beobachtet werden könnte, reicht aus, um Compliance zu produzieren.</w:t>
      </w:r>
    </w:p>
    <w:p w14:paraId="713CE4A1" w14:textId="77777777" w:rsidR="00BA0924" w:rsidRPr="0052015E" w:rsidRDefault="00000000">
      <w:pPr>
        <w:pStyle w:val="BodyText"/>
        <w:rPr>
          <w:lang w:val="de-DE"/>
        </w:rPr>
      </w:pPr>
      <w:r w:rsidRPr="0052015E">
        <w:rPr>
          <w:lang w:val="de-DE"/>
        </w:rPr>
        <w:t>Die Privatisierung der Wahrheit erweitert das Panoptikum-Prinzip von der Überwachung auf die Durchsetzung. Der Staat muss Rede nicht direkt unterdrücken. Er muss nur eine Architektur schaffen, in der Plattformen die Konsequenzen fürchten, Rede nicht zu unterdrücken. Die Plattformen, die wissen, dass sie jeden Moment haftbar gemacht werden könnten, disziplinieren sich selbst. Sie löschen nicht, weil sie müssen, sondern weil sie nicht sicher sein können, dass sie nicht haftbar gemacht werden, wenn sie es nicht tun.</w:t>
      </w:r>
    </w:p>
    <w:p w14:paraId="481BE328" w14:textId="77777777" w:rsidR="00BA0924" w:rsidRDefault="00000000">
      <w:pPr>
        <w:pStyle w:val="BodyText"/>
      </w:pPr>
      <w:r w:rsidRPr="0052015E">
        <w:rPr>
          <w:lang w:val="de-DE"/>
        </w:rPr>
        <w:t xml:space="preserve">Das ist vorauseilender Gehorsam: die Unterdrückung von Rede im Vorfeld jeder rechtlichen Anforderung, getrieben von der Angst vor zukünftiger Haftung. Es ist das effizienteste Zensursystem, das je erfunden wurde, weil der Zensor nie handeln muss. </w:t>
      </w:r>
      <w:r>
        <w:t xml:space="preserve">Das Ziel </w:t>
      </w:r>
      <w:proofErr w:type="spellStart"/>
      <w:r>
        <w:t>zensiert</w:t>
      </w:r>
      <w:proofErr w:type="spellEnd"/>
      <w:r>
        <w:t xml:space="preserve"> </w:t>
      </w:r>
      <w:proofErr w:type="spellStart"/>
      <w:r>
        <w:t>sich</w:t>
      </w:r>
      <w:proofErr w:type="spellEnd"/>
      <w:r>
        <w:t xml:space="preserve"> </w:t>
      </w:r>
      <w:proofErr w:type="spellStart"/>
      <w:r>
        <w:t>selbst</w:t>
      </w:r>
      <w:proofErr w:type="spellEnd"/>
      <w:r>
        <w:t>.</w:t>
      </w:r>
    </w:p>
    <w:p w14:paraId="70E65A4F" w14:textId="77777777" w:rsidR="00BA0924" w:rsidRDefault="00000000">
      <w:r>
        <w:pict w14:anchorId="79C29854">
          <v:rect id="_x0000_i18240" style="width:0;height:1.5pt" o:hralign="center" o:hrstd="t" o:hr="t"/>
        </w:pict>
      </w:r>
    </w:p>
    <w:p w14:paraId="50236E4D" w14:textId="6D3DCF6B" w:rsidR="00BA0924" w:rsidRPr="0052015E" w:rsidRDefault="00000000">
      <w:pPr>
        <w:pStyle w:val="FirstParagraph"/>
        <w:rPr>
          <w:lang w:val="de-DE"/>
        </w:rPr>
      </w:pPr>
      <w:r w:rsidRPr="0052015E">
        <w:rPr>
          <w:lang w:val="de-DE"/>
        </w:rPr>
        <w:t>Der rechtliche Mechanismus ist einfach. Ein Gesetzgeber verabschiedet ein Gesetz, das Plattformen verpflichtet, bestimmte Kategorien von Inhalten zu entfernen</w:t>
      </w:r>
      <w:r w:rsidR="00A362A8">
        <w:rPr>
          <w:lang w:val="de-DE"/>
        </w:rPr>
        <w:t xml:space="preserve">, </w:t>
      </w:r>
      <w:r w:rsidRPr="0052015E">
        <w:rPr>
          <w:lang w:val="de-DE"/>
        </w:rPr>
        <w:t xml:space="preserve"> Hassrede, </w:t>
      </w:r>
      <w:r w:rsidRPr="0052015E">
        <w:rPr>
          <w:lang w:val="de-DE"/>
        </w:rPr>
        <w:lastRenderedPageBreak/>
        <w:t>Desinformation, terroristische Inhalte, Material über Kindesmissbrauch. Die Kategorien sind weit gefasst. Die Strafen bei Nichteinhaltung sind schwer. Die Plattformen, die das Risiko massiver Geldstrafen oder strafrechtlicher Haftung fürchten, implementieren interne Systeme zur Identifizierung und Entfernung von Inhalten, die in die verbotenen Kategorien fallen könnten.</w:t>
      </w:r>
    </w:p>
    <w:p w14:paraId="7A4B657F" w14:textId="77777777" w:rsidR="00BA0924" w:rsidRPr="0052015E" w:rsidRDefault="00000000">
      <w:pPr>
        <w:pStyle w:val="BodyText"/>
        <w:rPr>
          <w:lang w:val="de-DE"/>
        </w:rPr>
      </w:pPr>
      <w:r w:rsidRPr="0052015E">
        <w:rPr>
          <w:lang w:val="de-DE"/>
        </w:rPr>
        <w:t>Die Systeme sind zwangsläufig übermäßig weit gefasst. Sie können nicht perfekt zwischen verbotener Rede und geschützter Rede unterscheiden. Es sind Algorithmen, die auf unvollständigen Daten trainiert wurden, betrieben von Vertragspersonal mit minimaler Schulung und unzureichendem Kontext. Sie entfernen Inhalte, die nicht entfernt werden sollten, und sie entfernen sie weiter, weil die Kosten des übermäßigen Entfernens (Kritik, Nutzerunzufriedenheit) niedriger sind als die Kosten des unzureichenden Entfernens (rechtliche Schritte, regulatorische Maßnahmen).</w:t>
      </w:r>
    </w:p>
    <w:p w14:paraId="3981BE0F" w14:textId="77777777" w:rsidR="00BA0924" w:rsidRPr="0052015E" w:rsidRDefault="00000000">
      <w:pPr>
        <w:pStyle w:val="BodyText"/>
        <w:rPr>
          <w:lang w:val="de-DE"/>
        </w:rPr>
      </w:pPr>
      <w:r w:rsidRPr="0052015E">
        <w:rPr>
          <w:lang w:val="de-DE"/>
        </w:rPr>
        <w:t>Das übermäßige Entfernen ist kein Fehler. Es ist das Feature. Der Staat erreicht die Unterdrückung von Inhalten, ohne direkte Zensur auszuüben. Die Plattform trägt die Reputationskosten, der Zensor zu sein. Der Staat wahrt die rechtliche Fiktion, dass er keine Rede zensiert.</w:t>
      </w:r>
    </w:p>
    <w:p w14:paraId="41652848" w14:textId="77777777" w:rsidR="00BA0924" w:rsidRDefault="00000000">
      <w:r>
        <w:pict w14:anchorId="395AD10B">
          <v:rect id="_x0000_i18241" style="width:0;height:1.5pt" o:hralign="center" o:hrstd="t" o:hr="t"/>
        </w:pict>
      </w:r>
    </w:p>
    <w:p w14:paraId="60C71C09" w14:textId="2962B8AA" w:rsidR="00BA0924" w:rsidRPr="0052015E" w:rsidRDefault="00000000">
      <w:pPr>
        <w:pStyle w:val="FirstParagraph"/>
        <w:rPr>
          <w:lang w:val="de-DE"/>
        </w:rPr>
      </w:pPr>
      <w:r w:rsidRPr="0052015E">
        <w:rPr>
          <w:lang w:val="de-DE"/>
        </w:rPr>
        <w:t>Das deutsche Netzwerkdurchsetzungsgesetz (NetzDG), 2017 verabschiedet, war der Vorreiter. Das Gesetz verlangte von sozialen Medienplattformen, “offensichtlich rechtswidrige” Inhalte innerhalb von 24 Stunden nach Benachrichtigung zu entfernen, unter Androhung von Geldstrafen von bis zu 50 Millionen Euro. Die Definition von “offensichtlich rechtswidrig” umfasste eine Reihe von Straftaten, darunter Verleumdung, Volksverhetzung und</w:t>
      </w:r>
      <w:r w:rsidR="00A362A8">
        <w:rPr>
          <w:lang w:val="de-DE"/>
        </w:rPr>
        <w:t xml:space="preserve">, </w:t>
      </w:r>
      <w:r w:rsidRPr="0052015E">
        <w:rPr>
          <w:lang w:val="de-DE"/>
        </w:rPr>
        <w:t xml:space="preserve"> entscheidend</w:t>
      </w:r>
      <w:r w:rsidR="00A362A8">
        <w:rPr>
          <w:lang w:val="de-DE"/>
        </w:rPr>
        <w:t xml:space="preserve">, </w:t>
      </w:r>
      <w:r w:rsidRPr="0052015E">
        <w:rPr>
          <w:lang w:val="de-DE"/>
        </w:rPr>
        <w:t xml:space="preserve"> “falsche” Tatsachenbehauptungen.</w:t>
      </w:r>
    </w:p>
    <w:p w14:paraId="518B62DB" w14:textId="77777777" w:rsidR="00BA0924" w:rsidRPr="0052015E" w:rsidRDefault="00000000">
      <w:pPr>
        <w:pStyle w:val="BodyText"/>
        <w:rPr>
          <w:lang w:val="de-DE"/>
        </w:rPr>
      </w:pPr>
      <w:r w:rsidRPr="0052015E">
        <w:rPr>
          <w:lang w:val="de-DE"/>
        </w:rPr>
        <w:t>Das Ergebnis war vorhersehbar. Plattformen, die die Geldstrafen fürchteten, entfernten Inhalte aggressiv. YouTube entfernte Videos, die eindeutig geschützte politische Rede waren. Facebook entfernte Beiträge, die satirisch oder regierungskritisch waren. Die Entfernungen wurden nicht vom Staat angeordnet. Sie wurden von den Plattformen freiwillig durchgeführt, in vorauseilendem Gehorsam gegenüber einem Gesetz, das die Nichteinhaltung zu riskant machte.</w:t>
      </w:r>
    </w:p>
    <w:p w14:paraId="6B5C4060" w14:textId="77777777" w:rsidR="00BA0924" w:rsidRPr="0052015E" w:rsidRDefault="00000000">
      <w:pPr>
        <w:pStyle w:val="BodyText"/>
        <w:rPr>
          <w:lang w:val="de-DE"/>
        </w:rPr>
      </w:pPr>
      <w:r w:rsidRPr="0052015E">
        <w:rPr>
          <w:lang w:val="de-DE"/>
        </w:rPr>
        <w:t xml:space="preserve">Geleakte interne Dokumente von Twitter aus dem Jahr 2022 zeigten, dass das Content-Moderation-Team des Unternehmens in Deutschland die Praxis entwickelt hatte, alle Inhalte zu entfernen, die </w:t>
      </w:r>
      <w:r w:rsidRPr="0052015E">
        <w:rPr>
          <w:i/>
          <w:iCs/>
          <w:lang w:val="de-DE"/>
        </w:rPr>
        <w:t>möglicherweise</w:t>
      </w:r>
      <w:r w:rsidRPr="0052015E">
        <w:rPr>
          <w:lang w:val="de-DE"/>
        </w:rPr>
        <w:t xml:space="preserve"> unter das NetzDG fallen könnten, ohne zu versuchen festzustellen, ob sie tatsächlich illegal waren. Die Begründung war einfach: Die Kosten einer irrtümlichen Entfernung waren vernachlässigbar. Die Kosten einer irrtümlichen Nichtentfernung konnten 50 Millionen Euro betragen. Die Anreize produzierten Unterdrückung.</w:t>
      </w:r>
    </w:p>
    <w:p w14:paraId="4D1E9464" w14:textId="77777777" w:rsidR="00BA0924" w:rsidRDefault="00000000">
      <w:r>
        <w:pict w14:anchorId="6C1256A7">
          <v:rect id="_x0000_i18242" style="width:0;height:1.5pt" o:hralign="center" o:hrstd="t" o:hr="t"/>
        </w:pict>
      </w:r>
    </w:p>
    <w:p w14:paraId="292FA15D" w14:textId="77777777" w:rsidR="00BA0924" w:rsidRPr="0052015E" w:rsidRDefault="00000000">
      <w:pPr>
        <w:pStyle w:val="FirstParagraph"/>
        <w:rPr>
          <w:lang w:val="de-DE"/>
        </w:rPr>
      </w:pPr>
      <w:r w:rsidRPr="0052015E">
        <w:rPr>
          <w:lang w:val="de-DE"/>
        </w:rPr>
        <w:t xml:space="preserve">Die Privatisierung der Wahrheit erstreckt sich über Europa hinaus. In den Vereinigten Staaten bot Abschnitt 230 des Communications Decency Act den Plattformen weitreichende Immunität von der Haftung für Nutzerinhalte. Die Immunität sollte </w:t>
      </w:r>
      <w:r w:rsidRPr="0052015E">
        <w:rPr>
          <w:lang w:val="de-DE"/>
        </w:rPr>
        <w:lastRenderedPageBreak/>
        <w:t>Plattformen ermutigen, Inhalte zu moderieren, ohne befürchten zu müssen, als Verleger behandelt zu werden. Aber die Struktur von Abschnitt 230 erzeugte eine andere Dynamik: Plattformen moderierten aggressiv, um “Treu und Glauben” zu demonstrieren, und die Standards von Treu und Glauben waren das, was die Plattformen entschieden, dass sie waren.</w:t>
      </w:r>
    </w:p>
    <w:p w14:paraId="234E28E1" w14:textId="77777777" w:rsidR="00BA0924" w:rsidRPr="0052015E" w:rsidRDefault="00000000">
      <w:pPr>
        <w:pStyle w:val="BodyText"/>
        <w:rPr>
          <w:lang w:val="de-DE"/>
        </w:rPr>
      </w:pPr>
      <w:r w:rsidRPr="0052015E">
        <w:rPr>
          <w:lang w:val="de-DE"/>
        </w:rPr>
        <w:t>Bemühungen zur Reform von Abschnitt 230 kamen aus beiden politischen Richtungen. Konservative argumentieren, dass Plattformen konservative Rede unfair unterdrücken. Progressive argumentieren, dass Plattformen nicht genug Hassrede und Desinformation entfernen. Beide Argumente verfehlen den strukturellen Punkt: Das Problem ist nicht die Richtung der Voreingenommenheit, sondern die Konzentration der Macht. Jedes System, in dem eine Handvoll privater Konzerne unanfechtbare Entscheidungen darüber trifft, was in der Öffentlichkeit gesagt werden darf, ist mit demokratischer Regierungsführung unvereinbar. Die Richtung der Voreingenommenheit zu einem bestimmten Zeitpunkt ist ein taktisches Anliegen. Die Konzentration der Macht ist ein verfassungsrechtliches.</w:t>
      </w:r>
    </w:p>
    <w:p w14:paraId="08830D25" w14:textId="77777777" w:rsidR="00BA0924" w:rsidRPr="0052015E" w:rsidRDefault="00000000">
      <w:pPr>
        <w:pStyle w:val="BodyText"/>
        <w:rPr>
          <w:lang w:val="de-DE"/>
        </w:rPr>
      </w:pPr>
      <w:r w:rsidRPr="0052015E">
        <w:rPr>
          <w:lang w:val="de-DE"/>
        </w:rPr>
        <w:t>Die Privatisierung der Wahrheit bedeutet, dass die Regeln des öffentlichen Diskurses durch Unternehmenspolitik festgelegt werden, nicht durch demokratische Beratung. Wenn Facebook entscheidet, dass bestimmte Arten politischer Werbung verboten sind, trifft es eine Entscheidung über die Form der demokratischen Debatte. Wenn Twitter entscheidet, Tweets von Staats- und Regierungschefs zu kennzeichnen oder zu entfernen, übt es eine Macht aus, die keine demokratische Verfassung einer privaten Einrichtung gewähren würde. Wenn YouTube Inhalte demonetarisiert, die seine Algorithmen für unzureichend “werbefreundlich” halten, formt es die wirtschaftlichen Anreize, die bestimmen, welche Inhalte produziert werden.</w:t>
      </w:r>
    </w:p>
    <w:p w14:paraId="269BE9E8" w14:textId="3DCF83A3" w:rsidR="00BA0924" w:rsidRPr="0052015E" w:rsidRDefault="00000000">
      <w:pPr>
        <w:pStyle w:val="BodyText"/>
        <w:rPr>
          <w:lang w:val="de-DE"/>
        </w:rPr>
      </w:pPr>
      <w:r w:rsidRPr="0052015E">
        <w:rPr>
          <w:lang w:val="de-DE"/>
        </w:rPr>
        <w:t>Diese Entscheidungen unterliegen keiner gerichtlichen Überprüfung. Sie unterliegen keiner gesetzgeberischen Aufsicht. Sie werden von Unternehmensvorständen und Produktmanagern getroffen, die nur den Aktionären rechenschaftspflichtig sind. Wir haben die grundlegendste Funktion demokratischer Regierungsführung</w:t>
      </w:r>
      <w:r w:rsidR="00A362A8">
        <w:rPr>
          <w:lang w:val="de-DE"/>
        </w:rPr>
        <w:t xml:space="preserve">, </w:t>
      </w:r>
      <w:r w:rsidRPr="0052015E">
        <w:rPr>
          <w:lang w:val="de-DE"/>
        </w:rPr>
        <w:t xml:space="preserve"> die Bestimmung, welche Rede erlaubt ist</w:t>
      </w:r>
      <w:r w:rsidR="00A362A8">
        <w:rPr>
          <w:lang w:val="de-DE"/>
        </w:rPr>
        <w:t xml:space="preserve">, </w:t>
      </w:r>
      <w:r w:rsidRPr="0052015E">
        <w:rPr>
          <w:lang w:val="de-DE"/>
        </w:rPr>
        <w:t xml:space="preserve"> privatisiert und an Einrichtungen delegiert, die kein demokratisches Mandat haben.</w:t>
      </w:r>
    </w:p>
    <w:p w14:paraId="46693C3A" w14:textId="77777777" w:rsidR="00BA0924" w:rsidRDefault="00000000">
      <w:r>
        <w:pict w14:anchorId="169345B3">
          <v:rect id="_x0000_i18243" style="width:0;height:1.5pt" o:hralign="center" o:hrstd="t" o:hr="t"/>
        </w:pict>
      </w:r>
    </w:p>
    <w:p w14:paraId="4E3859D5" w14:textId="77777777" w:rsidR="00BA0924" w:rsidRPr="0052015E" w:rsidRDefault="00000000">
      <w:pPr>
        <w:pStyle w:val="FirstParagraph"/>
        <w:rPr>
          <w:lang w:val="de-DE"/>
        </w:rPr>
      </w:pPr>
      <w:r w:rsidRPr="0052015E">
        <w:rPr>
          <w:lang w:val="de-DE"/>
        </w:rPr>
        <w:t>Der Staat braucht sich nicht mehr die Hände schmutzig zu machen. Durch Gesetze, die Plattformen für jedes falsche Wort haftbar machen, haben wir Konzerne zu unseren digitalen Türstehern ausgebildet. Sie löschen nicht, weil sie müssen, sondern weil sie das Risiko des Nichtlöschens nicht ertragen können. Die Zensur wird von Algorithmen durchgeführt, von Vertragspersonal betrieben, durch Allgemeine Geschäftsbedingungen gerechtfertigt und der gerichtlichen Überprüfung entzogen.</w:t>
      </w:r>
    </w:p>
    <w:p w14:paraId="62DB1545" w14:textId="77777777" w:rsidR="00BA0924" w:rsidRPr="0052015E" w:rsidRDefault="00000000">
      <w:pPr>
        <w:pStyle w:val="BodyText"/>
        <w:rPr>
          <w:lang w:val="de-DE"/>
        </w:rPr>
      </w:pPr>
      <w:r w:rsidRPr="0052015E">
        <w:rPr>
          <w:lang w:val="de-DE"/>
        </w:rPr>
        <w:t>Wir haben die Wahrheit privatisiert. Und die Wahrheit, einmal privatisiert, ist nicht mehr unsere. Sie gehört dem System, das bestimmt, was wir hören dürfen. Wir nennen es Inhaltsmoderation. Wir sollten es beim Namen nennen: die Auslagerung demokratischer Autorität an Unternehmensmacht, gekleidet in die Sprache der Sicherheit.</w:t>
      </w:r>
    </w:p>
    <w:p w14:paraId="6FD82E0E" w14:textId="77777777" w:rsidR="00BA0924" w:rsidRPr="0052015E" w:rsidRDefault="00000000">
      <w:pPr>
        <w:pStyle w:val="Heading2"/>
        <w:rPr>
          <w:lang w:val="de-DE"/>
        </w:rPr>
      </w:pPr>
      <w:bookmarkStart w:id="16" w:name="kapitel-8-das-erbe-der-transparenz"/>
      <w:bookmarkStart w:id="17" w:name="_Toc232065432"/>
      <w:bookmarkEnd w:id="14"/>
      <w:r w:rsidRPr="0052015E">
        <w:rPr>
          <w:lang w:val="de-DE"/>
        </w:rPr>
        <w:lastRenderedPageBreak/>
        <w:t>Kapitel 8: Das Erbe der Transparenz</w:t>
      </w:r>
      <w:bookmarkEnd w:id="17"/>
    </w:p>
    <w:p w14:paraId="536BD14F" w14:textId="77777777" w:rsidR="00BA0924" w:rsidRPr="0052015E" w:rsidRDefault="00000000">
      <w:pPr>
        <w:pStyle w:val="BlockText"/>
        <w:rPr>
          <w:lang w:val="de-DE"/>
        </w:rPr>
      </w:pPr>
      <w:r w:rsidRPr="0052015E">
        <w:rPr>
          <w:i/>
          <w:iCs/>
          <w:lang w:val="de-DE"/>
        </w:rPr>
        <w:t>“Das Volk überwachte einst die Regierung. Heute überwacht die Infrastruktur das Volk. Wir leben in einem Glashaus, in dem jede Bewegung aufgezeichnet wird, während die Algorithmen, die über unsere Kredite, unsere Arbeitsplätze und unseren Ruf entscheiden, hinter Mauern aus proprietärem Code verborgen bleiben.”</w:t>
      </w:r>
    </w:p>
    <w:p w14:paraId="6A49B836" w14:textId="77777777" w:rsidR="00BA0924" w:rsidRDefault="00000000">
      <w:r>
        <w:pict w14:anchorId="43BB8F81">
          <v:rect id="_x0000_i18244" style="width:0;height:1.5pt" o:hralign="center" o:hrstd="t" o:hr="t"/>
        </w:pict>
      </w:r>
    </w:p>
    <w:p w14:paraId="292CDAC4" w14:textId="77777777" w:rsidR="00BA0924" w:rsidRPr="0052015E" w:rsidRDefault="00000000">
      <w:pPr>
        <w:pStyle w:val="FirstParagraph"/>
        <w:rPr>
          <w:lang w:val="de-DE"/>
        </w:rPr>
      </w:pPr>
      <w:r w:rsidRPr="0052015E">
        <w:rPr>
          <w:lang w:val="de-DE"/>
        </w:rPr>
        <w:t>Die demokratische Idee der Transparenz hat eine spezifische Geschichte. Sie entstand aus der aufklärerischen Überzeugung, dass Macht, wenn sie verborgen ist, missbräuchlich wird, und dass Sonnenlicht das beste Desinfektionsmittel ist. Das Prinzip wurde institutionalisiert in Gesetzen zur Informationsfreiheit, öffentlichen Gerichtsverhandlungen, Anforderungen an öffentliche Sitzungen und einer freien Presse, deren Funktion es war, die Funktionsweise der Macht der öffentlichen Prüfung auszusetzen.</w:t>
      </w:r>
    </w:p>
    <w:p w14:paraId="38D1614D" w14:textId="77777777" w:rsidR="00BA0924" w:rsidRPr="0052015E" w:rsidRDefault="00000000">
      <w:pPr>
        <w:pStyle w:val="BodyText"/>
        <w:rPr>
          <w:lang w:val="de-DE"/>
        </w:rPr>
      </w:pPr>
      <w:r w:rsidRPr="0052015E">
        <w:rPr>
          <w:lang w:val="de-DE"/>
        </w:rPr>
        <w:t>Der Bürger beobachtete den Staat. Das war die Vereinbarung. Der Staat war das Objekt der Transparenz. Der Bürger war das Subjekt.</w:t>
      </w:r>
    </w:p>
    <w:p w14:paraId="538EA77B" w14:textId="492D42E7" w:rsidR="00BA0924" w:rsidRPr="0052015E" w:rsidRDefault="00000000">
      <w:pPr>
        <w:pStyle w:val="BodyText"/>
        <w:rPr>
          <w:lang w:val="de-DE"/>
        </w:rPr>
      </w:pPr>
      <w:r w:rsidRPr="0052015E">
        <w:rPr>
          <w:lang w:val="de-DE"/>
        </w:rPr>
        <w:t>Wir haben diese Anordnung umgekehrt. Der Bürger ist jetzt das Objekt der Transparenz</w:t>
      </w:r>
      <w:r w:rsidR="00A362A8">
        <w:rPr>
          <w:lang w:val="de-DE"/>
        </w:rPr>
        <w:t xml:space="preserve">, </w:t>
      </w:r>
      <w:r w:rsidRPr="0052015E">
        <w:rPr>
          <w:lang w:val="de-DE"/>
        </w:rPr>
        <w:t xml:space="preserve"> beobachtet, verfolgt, analysiert, vorhergesagt und bewertet</w:t>
      </w:r>
      <w:r w:rsidR="00A362A8">
        <w:rPr>
          <w:lang w:val="de-DE"/>
        </w:rPr>
        <w:t xml:space="preserve">, </w:t>
      </w:r>
      <w:r w:rsidRPr="0052015E">
        <w:rPr>
          <w:lang w:val="de-DE"/>
        </w:rPr>
        <w:t xml:space="preserve"> während die Systeme, die beobachten, undurchsichtig sind. Der Konzern und der Staat sind durch die Infrastruktur der digitalen Überwachung zu Subjekten der Transparenz geworden. Sie sehen. Wir werden gesehen. Die Umkehrung ist nahezu vollständig, und wir haben sie akzeptiert, nicht weil wir gezwungen wurden, sondern weil die Vorteile des Gesehenwerdens</w:t>
      </w:r>
      <w:r w:rsidR="00A362A8">
        <w:rPr>
          <w:lang w:val="de-DE"/>
        </w:rPr>
        <w:t xml:space="preserve">, </w:t>
      </w:r>
      <w:r w:rsidRPr="0052015E">
        <w:rPr>
          <w:lang w:val="de-DE"/>
        </w:rPr>
        <w:t xml:space="preserve"> Bequemlichkeit, Personalisierung, Sicherheit</w:t>
      </w:r>
      <w:r w:rsidR="00A362A8">
        <w:rPr>
          <w:lang w:val="de-DE"/>
        </w:rPr>
        <w:t xml:space="preserve">, </w:t>
      </w:r>
      <w:r w:rsidRPr="0052015E">
        <w:rPr>
          <w:lang w:val="de-DE"/>
        </w:rPr>
        <w:t xml:space="preserve"> die Kosten wert schienen.</w:t>
      </w:r>
    </w:p>
    <w:p w14:paraId="22BBF1BA" w14:textId="77777777" w:rsidR="00BA0924" w:rsidRPr="0052015E" w:rsidRDefault="00000000">
      <w:pPr>
        <w:pStyle w:val="BodyText"/>
        <w:rPr>
          <w:lang w:val="de-DE"/>
        </w:rPr>
      </w:pPr>
      <w:r w:rsidRPr="0052015E">
        <w:rPr>
          <w:lang w:val="de-DE"/>
        </w:rPr>
        <w:t>Das Erbe der Transparenz ist die Welt, die wir erben, wenn das demokratische Prinzip umgekehrt wurde, ohne dass der demokratische Prozess konsultiert wurde.</w:t>
      </w:r>
    </w:p>
    <w:p w14:paraId="1F353075" w14:textId="77777777" w:rsidR="00BA0924" w:rsidRDefault="00000000">
      <w:r>
        <w:pict w14:anchorId="0D7D11F9">
          <v:rect id="_x0000_i18245" style="width:0;height:1.5pt" o:hralign="center" o:hrstd="t" o:hr="t"/>
        </w:pict>
      </w:r>
    </w:p>
    <w:p w14:paraId="5690C1B5" w14:textId="77777777" w:rsidR="00BA0924" w:rsidRPr="0052015E" w:rsidRDefault="00000000">
      <w:pPr>
        <w:pStyle w:val="FirstParagraph"/>
        <w:rPr>
          <w:lang w:val="de-DE"/>
        </w:rPr>
      </w:pPr>
      <w:r w:rsidRPr="0052015E">
        <w:rPr>
          <w:lang w:val="de-DE"/>
        </w:rPr>
        <w:t>Die Werkzeuge der Bürgerüberwachung sind vertraut. Smartphones verfolgen unseren Standort kontinuierlich. Browser zeichnen unsere Suchanfragen, unser Leseverhalten, unsere Kaufentscheidungen auf. Zahlungssysteme protokollieren jede Transaktion. Soziale Medienplattformen analysieren unsere Verbindungen, unsere Emotionen, unsere politischen Neigungen. Smart-Home-Geräte hören auf unsere Befehle und beobachten unsere Bewegungen. Verkehrskameras erfassen unsere Fahrzeuge. Gesichtserkennungssysteme identifizieren uns im öffentlichen Raum.</w:t>
      </w:r>
    </w:p>
    <w:p w14:paraId="0A64285B" w14:textId="2679CCF0" w:rsidR="00BA0924" w:rsidRPr="0052015E" w:rsidRDefault="00000000">
      <w:pPr>
        <w:pStyle w:val="BodyText"/>
        <w:rPr>
          <w:lang w:val="de-DE"/>
        </w:rPr>
      </w:pPr>
      <w:r w:rsidRPr="0052015E">
        <w:rPr>
          <w:lang w:val="de-DE"/>
        </w:rPr>
        <w:t>Jedes dieser Systeme wird durch einen Vorteil gerechtfertigt. Standortverfolgung ermöglicht Navigation und lokale Suche. Browserverlauf ermöglicht personalisierte Empfehlungen. Zahlungsdaten ermöglichen Betrugserkennung. Social-Media-Analyse ermöglicht Inhaltskuratierung. Smart-Home-Geräte ermöglichen Automatisierung und Sicherheit. Verkehrskameras ermöglichen Verkehrsmanagement. Gesichtserkennung ermöglicht Bequemlichkeit</w:t>
      </w:r>
      <w:r w:rsidR="00A362A8">
        <w:rPr>
          <w:lang w:val="de-DE"/>
        </w:rPr>
        <w:t xml:space="preserve">, </w:t>
      </w:r>
      <w:r w:rsidRPr="0052015E">
        <w:rPr>
          <w:lang w:val="de-DE"/>
        </w:rPr>
        <w:t xml:space="preserve"> kein Ausweis und kein Passwort mehr nötig.</w:t>
      </w:r>
    </w:p>
    <w:p w14:paraId="3F6CD83E" w14:textId="77777777" w:rsidR="00BA0924" w:rsidRDefault="00000000">
      <w:pPr>
        <w:pStyle w:val="BodyText"/>
      </w:pPr>
      <w:r w:rsidRPr="0052015E">
        <w:rPr>
          <w:lang w:val="de-DE"/>
        </w:rPr>
        <w:lastRenderedPageBreak/>
        <w:t xml:space="preserve">Die Vorteile sind real. Die Überwachung ist real. Die Frage ist nicht, ob die Vorteile die Kosten überwiegen. Die Frage ist, wer entscheidet, dass der Zielkonflikt akzeptabel ist. In einer Demokratie sollten solche Zielkonflikte der öffentlichen Beratung und gesetzgeberischen Entscheidung unterliegen. Stattdessen werden sie von Produktmanagern getroffen, die Funktionen entwerfen, von Unternehmensjuristen, die Haftung bewerten, und von Ingenieuren, die für Engagement optimieren. </w:t>
      </w:r>
      <w:r>
        <w:t xml:space="preserve">Die </w:t>
      </w:r>
      <w:proofErr w:type="spellStart"/>
      <w:r>
        <w:t>Zielkonflikte</w:t>
      </w:r>
      <w:proofErr w:type="spellEnd"/>
      <w:r>
        <w:t xml:space="preserve"> </w:t>
      </w:r>
      <w:proofErr w:type="spellStart"/>
      <w:r>
        <w:t>werden</w:t>
      </w:r>
      <w:proofErr w:type="spellEnd"/>
      <w:r>
        <w:t xml:space="preserve"> nicht </w:t>
      </w:r>
      <w:proofErr w:type="spellStart"/>
      <w:r>
        <w:t>debattiert</w:t>
      </w:r>
      <w:proofErr w:type="spellEnd"/>
      <w:r>
        <w:t xml:space="preserve">. Sie </w:t>
      </w:r>
      <w:proofErr w:type="spellStart"/>
      <w:r>
        <w:t>werden</w:t>
      </w:r>
      <w:proofErr w:type="spellEnd"/>
      <w:r>
        <w:t xml:space="preserve"> </w:t>
      </w:r>
      <w:proofErr w:type="spellStart"/>
      <w:r>
        <w:t>implementiert</w:t>
      </w:r>
      <w:proofErr w:type="spellEnd"/>
      <w:r>
        <w:t>.</w:t>
      </w:r>
    </w:p>
    <w:p w14:paraId="4DB08A4E" w14:textId="77777777" w:rsidR="00BA0924" w:rsidRDefault="00000000">
      <w:r>
        <w:pict w14:anchorId="12272339">
          <v:rect id="_x0000_i18246" style="width:0;height:1.5pt" o:hralign="center" o:hrstd="t" o:hr="t"/>
        </w:pict>
      </w:r>
    </w:p>
    <w:p w14:paraId="08B6ACA1" w14:textId="77777777" w:rsidR="00BA0924" w:rsidRPr="0052015E" w:rsidRDefault="00000000">
      <w:pPr>
        <w:pStyle w:val="FirstParagraph"/>
        <w:rPr>
          <w:lang w:val="de-DE"/>
        </w:rPr>
      </w:pPr>
      <w:r w:rsidRPr="0052015E">
        <w:rPr>
          <w:lang w:val="de-DE"/>
        </w:rPr>
        <w:t>Die Undurchsichtigkeit der Überwachungsinfrastruktur ist ihr antidemokratischstes Merkmal. Wir wissen, dass wir beobachtet werden. Wir wissen nicht, von wem, zu welchen Zwecken, mit welchen Daten oder mit welchen Konsequenzen.</w:t>
      </w:r>
    </w:p>
    <w:p w14:paraId="63094B3E" w14:textId="77777777" w:rsidR="00BA0924" w:rsidRPr="0052015E" w:rsidRDefault="00000000">
      <w:pPr>
        <w:pStyle w:val="BodyText"/>
        <w:rPr>
          <w:lang w:val="de-DE"/>
        </w:rPr>
      </w:pPr>
      <w:r w:rsidRPr="0052015E">
        <w:rPr>
          <w:lang w:val="de-DE"/>
        </w:rPr>
        <w:t>Betrachten wir die Datenmaklerbranche. Unternehmen wie Acxiom, Oracle Data Cloud und Experian sammeln, aggregieren und verkaufen personenbezogene Daten von Hunderten Millionen Menschen. Sie beziehen Daten aus öffentlichen Aufzeichnungen, Kaufhistorien, Social-Media-Aktivitäten, mobiler App-Nutzung und Tausenden anderen Quellen. Sie kombinieren diese Datenpunkte zu umfassenden Profilen, die demografische Informationen, Kaufgewohnheiten, politische Präferenzen, Gesundheitsindikatoren und vorhergesagte Verhaltensweisen umfassen.</w:t>
      </w:r>
    </w:p>
    <w:p w14:paraId="7698708C" w14:textId="7100EB68" w:rsidR="00BA0924" w:rsidRPr="0052015E" w:rsidRDefault="00000000">
      <w:pPr>
        <w:pStyle w:val="BodyText"/>
        <w:rPr>
          <w:lang w:val="de-DE"/>
        </w:rPr>
      </w:pPr>
      <w:r w:rsidRPr="0052015E">
        <w:rPr>
          <w:lang w:val="de-DE"/>
        </w:rPr>
        <w:t>Diese Profile werden an Vermarkter, Versicherer, Arbeitgeber, Vermieter und</w:t>
      </w:r>
      <w:r w:rsidR="00A362A8">
        <w:rPr>
          <w:lang w:val="de-DE"/>
        </w:rPr>
        <w:t xml:space="preserve">, </w:t>
      </w:r>
      <w:r w:rsidRPr="0052015E">
        <w:rPr>
          <w:lang w:val="de-DE"/>
        </w:rPr>
        <w:t xml:space="preserve"> zunehmend</w:t>
      </w:r>
      <w:r w:rsidR="00A362A8">
        <w:rPr>
          <w:lang w:val="de-DE"/>
        </w:rPr>
        <w:t xml:space="preserve">, </w:t>
      </w:r>
      <w:r w:rsidRPr="0052015E">
        <w:rPr>
          <w:lang w:val="de-DE"/>
        </w:rPr>
        <w:t xml:space="preserve"> Strafverfolgungsbehörden verkauft. Die Subjekte dieser Profile wissen selten von ihrer Existenz. Sie haben keine Möglichkeit, auf sie zuzugreifen, Fehler zu korrigieren oder sich abzumelden. Die Datenmaklerbranche ist in den Vereinigten Staaten weitgehend unreguliert. Die Datenschutz-Grundverordnung der Europäischen Union gewährt begrenzte Rechte auf Zugang und Löschung, aber die Durchsetzung ist inkonsistent und die Datenflüsse der Branche sind bewusst schwer nachvollziehbar.</w:t>
      </w:r>
    </w:p>
    <w:p w14:paraId="5122A1B2" w14:textId="77777777" w:rsidR="00BA0924" w:rsidRPr="0052015E" w:rsidRDefault="00000000">
      <w:pPr>
        <w:pStyle w:val="BodyText"/>
        <w:rPr>
          <w:lang w:val="de-DE"/>
        </w:rPr>
      </w:pPr>
      <w:r w:rsidRPr="0052015E">
        <w:rPr>
          <w:lang w:val="de-DE"/>
        </w:rPr>
        <w:t>Die Undurchsichtigkeit ist strukturell. Datenmakler haben keinen Anreiz, transparent zu sein, weil Transparenz das Ausmaß ihrer Operationen offenbaren und Regulierung einladen würde. Die Unternehmen, die ihre Daten kaufen, haben keinen Anreiz, ihre Quellen offenzulegen, weil die Kenntnis der Lieferkette ihre Behauptungen proprietärer Erkenntnisse verkomplizieren würde. Und die Subjekte der Daten haben keine Macht, Transparenz zu fordern, weil der rechtliche Rahmen, der ihnen Klagebefugnis geben würde, nicht gebaut wurde.</w:t>
      </w:r>
    </w:p>
    <w:p w14:paraId="38A206CD" w14:textId="77777777" w:rsidR="00BA0924" w:rsidRPr="0052015E" w:rsidRDefault="00000000">
      <w:pPr>
        <w:pStyle w:val="BodyText"/>
        <w:rPr>
          <w:lang w:val="de-DE"/>
        </w:rPr>
      </w:pPr>
      <w:r w:rsidRPr="0052015E">
        <w:rPr>
          <w:lang w:val="de-DE"/>
        </w:rPr>
        <w:t>Wir leben in einem Glashaus. Und wir können die Wände nicht sehen.</w:t>
      </w:r>
    </w:p>
    <w:p w14:paraId="3AEBB7D8" w14:textId="77777777" w:rsidR="00BA0924" w:rsidRDefault="00000000">
      <w:r>
        <w:pict w14:anchorId="027F0A2B">
          <v:rect id="_x0000_i18247" style="width:0;height:1.5pt" o:hralign="center" o:hrstd="t" o:hr="t"/>
        </w:pict>
      </w:r>
    </w:p>
    <w:p w14:paraId="7FF8BD58" w14:textId="77777777" w:rsidR="00BA0924" w:rsidRPr="0052015E" w:rsidRDefault="00000000">
      <w:pPr>
        <w:pStyle w:val="FirstParagraph"/>
        <w:rPr>
          <w:lang w:val="de-DE"/>
        </w:rPr>
      </w:pPr>
      <w:r w:rsidRPr="0052015E">
        <w:rPr>
          <w:lang w:val="de-DE"/>
        </w:rPr>
        <w:t xml:space="preserve">Die algorithmischen Entscheidungen, die unser Leben betreffen, sind noch undurchsichtiger als die Daten, die sie speisen. Kreditbewertungsalgorithmen bestimmen unseren Zugang zu Darlehen, Hypotheken und Kreditkarten. Einstellungsalgorithmen filtern unsere Lebensläufe. Mietalgorithmen bewerten unsere Bewerbungen. Versicherungsalgorithmen legen unsere Prämien fest. Predictive-Policing-Algorithmen </w:t>
      </w:r>
      <w:r w:rsidRPr="0052015E">
        <w:rPr>
          <w:lang w:val="de-DE"/>
        </w:rPr>
        <w:lastRenderedPageBreak/>
        <w:t>bestimmen die Zuteilung von Polizeiressourcen. Rückfallalgorithmen beeinflussen Entscheidungen über Bewährung.</w:t>
      </w:r>
    </w:p>
    <w:p w14:paraId="0484DE0C" w14:textId="6E1582DC" w:rsidR="00BA0924" w:rsidRPr="0052015E" w:rsidRDefault="00000000">
      <w:pPr>
        <w:pStyle w:val="BodyText"/>
        <w:rPr>
          <w:lang w:val="de-DE"/>
        </w:rPr>
      </w:pPr>
      <w:r w:rsidRPr="0052015E">
        <w:rPr>
          <w:lang w:val="de-DE"/>
        </w:rPr>
        <w:t>Diese Algorithmen sind proprietär. Ihre inneren Abläufe sind als Geschäftsgeheimnisse geschützt. Die Unternehmen, die sie entwickeln, argumentieren, dass Offenlegung es bösen Akteuren ermöglichen würde, das System zu manipulieren. Das Argument hat einige Berechtigung</w:t>
      </w:r>
      <w:r w:rsidR="00A362A8">
        <w:rPr>
          <w:lang w:val="de-DE"/>
        </w:rPr>
        <w:t xml:space="preserve">, </w:t>
      </w:r>
      <w:r w:rsidRPr="0052015E">
        <w:rPr>
          <w:lang w:val="de-DE"/>
        </w:rPr>
        <w:t xml:space="preserve"> wenn die genaue Formel für eine Kreditbewertung öffentlich wäre, könnten Einzelpersonen ihr Verhalten manipulieren, um eine höhere Punktzahl zu erreichen, ohne ihre tatsächliche Kreditwürdigkeit zu verbessern. Aber das Argument dient auch als Schutzschild gegen Rechenschaftspflicht. Wenn ein Algorithmus ein diskriminierendes Ergebnis produziert, kann das Unternehmen argumentieren, dass das Ergebnis das Produkt eines komplexen, proprietären Modells war, das nicht geprüft werden kann, ohne Geschäftsgeheimnisse preiszugeben.</w:t>
      </w:r>
    </w:p>
    <w:p w14:paraId="7847163F" w14:textId="77777777" w:rsidR="00BA0924" w:rsidRPr="0052015E" w:rsidRDefault="00000000">
      <w:pPr>
        <w:pStyle w:val="BodyText"/>
        <w:rPr>
          <w:lang w:val="de-DE"/>
        </w:rPr>
      </w:pPr>
      <w:r w:rsidRPr="0052015E">
        <w:rPr>
          <w:lang w:val="de-DE"/>
        </w:rPr>
        <w:t>Das Ergebnis ist ein doppelter Standard, der das demokratische Prinzip der Transparenz untergräbt. Ein menschlicher Entscheidungsträger, der ein Darlehen ablehnt oder eine Bewerbung ablehnt, kann aufgefordert werden, seine Entscheidungsgründe zu erläutern. Er kann angefochten werden. Er kann zur Rechenschaft gezogen werden. Ein Algorithmus, der dasselbe tut, ist durch die rechtliche Fiktion des proprietären Wissens vor Prüfung geschützt.</w:t>
      </w:r>
    </w:p>
    <w:p w14:paraId="5A2D6F50" w14:textId="77777777" w:rsidR="00BA0924" w:rsidRPr="0052015E" w:rsidRDefault="00000000">
      <w:pPr>
        <w:pStyle w:val="BodyText"/>
        <w:rPr>
          <w:lang w:val="de-DE"/>
        </w:rPr>
      </w:pPr>
      <w:r w:rsidRPr="0052015E">
        <w:rPr>
          <w:lang w:val="de-DE"/>
        </w:rPr>
        <w:t>Der Algorithmus ist nicht neutral. Er ist nicht transparent. Und er ist nicht rechenschaftspflichtig. Die Kombination macht ihn zu einem einzigartig antidemokratischen Instrument der Regierungsführung.</w:t>
      </w:r>
    </w:p>
    <w:p w14:paraId="1C1436CB" w14:textId="77777777" w:rsidR="00BA0924" w:rsidRDefault="00000000">
      <w:r>
        <w:pict w14:anchorId="5EB5B989">
          <v:rect id="_x0000_i18248" style="width:0;height:1.5pt" o:hralign="center" o:hrstd="t" o:hr="t"/>
        </w:pict>
      </w:r>
    </w:p>
    <w:p w14:paraId="4E86BE58" w14:textId="77777777" w:rsidR="00BA0924" w:rsidRPr="0052015E" w:rsidRDefault="00000000">
      <w:pPr>
        <w:pStyle w:val="FirstParagraph"/>
        <w:rPr>
          <w:lang w:val="de-DE"/>
        </w:rPr>
      </w:pPr>
      <w:r w:rsidRPr="0052015E">
        <w:rPr>
          <w:lang w:val="de-DE"/>
        </w:rPr>
        <w:t>Wir haben eine Welt geerbt, in der das demokratische Prinzip der Transparenz umgekehrt wurde. Das Volk beobachtet das Volk. Die Algorithmen, die über unser Schicksal entscheiden, sind verborgen. Die Daten, die sie speisen, sind unsichtbar. Die Zielkonflikte, die diese Welt hervorgebracht haben, wurden nie debattiert.</w:t>
      </w:r>
    </w:p>
    <w:p w14:paraId="22412371" w14:textId="1C211F69" w:rsidR="00BA0924" w:rsidRPr="0052015E" w:rsidRDefault="00000000">
      <w:pPr>
        <w:pStyle w:val="BodyText"/>
        <w:rPr>
          <w:lang w:val="de-DE"/>
        </w:rPr>
      </w:pPr>
      <w:r w:rsidRPr="0052015E">
        <w:rPr>
          <w:lang w:val="de-DE"/>
        </w:rPr>
        <w:t>Das Erbe der Transparenz ist kein Gesetz oder eine Politik. Es ist ein Zustand</w:t>
      </w:r>
      <w:r w:rsidR="00A362A8">
        <w:rPr>
          <w:lang w:val="de-DE"/>
        </w:rPr>
        <w:t xml:space="preserve">, </w:t>
      </w:r>
      <w:r w:rsidRPr="0052015E">
        <w:rPr>
          <w:lang w:val="de-DE"/>
        </w:rPr>
        <w:t xml:space="preserve"> der Zustand, in einem Glashaus zu leben, während die Architekten im Dunkeln arbeiten. Seine Umkehrung wird nicht nur neue Gesetze erfordern, sondern eine neue politische Kultur: eine, die verlangt, dass Macht, in all ihren Formen, so sichtbar ist, wie sie uns gemacht hat.</w:t>
      </w:r>
    </w:p>
    <w:p w14:paraId="37F967FD" w14:textId="77777777" w:rsidR="00BA0924" w:rsidRDefault="00000000">
      <w:pPr>
        <w:pStyle w:val="BodyText"/>
        <w:rPr>
          <w:lang w:val="de-DE"/>
        </w:rPr>
      </w:pPr>
      <w:r w:rsidRPr="0052015E">
        <w:rPr>
          <w:lang w:val="de-DE"/>
        </w:rPr>
        <w:t>Diese Forderung muss jetzt beginnen. Denn je länger wir die Umkehrung akzeptieren, desto natürlicher fühlt sie sich an. Und das gefährlichste Erbe der Transparenz ist nicht die Überwachung selbst. Es ist der Glaube, dass Beobachtetwerden einfach die Art ist, wie die Welt funktioniert.</w:t>
      </w:r>
    </w:p>
    <w:p w14:paraId="5E1FF46C" w14:textId="77777777" w:rsidR="0052015E" w:rsidRDefault="0052015E">
      <w:pPr>
        <w:pStyle w:val="BodyText"/>
        <w:rPr>
          <w:lang w:val="de-DE"/>
        </w:rPr>
      </w:pPr>
    </w:p>
    <w:p w14:paraId="52FE0E3E" w14:textId="77777777" w:rsidR="0052015E" w:rsidRPr="0052015E" w:rsidRDefault="0052015E">
      <w:pPr>
        <w:pStyle w:val="BodyText"/>
        <w:rPr>
          <w:lang w:val="de-DE"/>
        </w:rPr>
      </w:pPr>
    </w:p>
    <w:p w14:paraId="761728C0" w14:textId="77777777" w:rsidR="00BA0924" w:rsidRPr="0052015E" w:rsidRDefault="00000000">
      <w:pPr>
        <w:pStyle w:val="Heading2"/>
        <w:rPr>
          <w:lang w:val="de-DE"/>
        </w:rPr>
      </w:pPr>
      <w:bookmarkStart w:id="18" w:name="kapitel-9-algorithmische-empathie"/>
      <w:bookmarkStart w:id="19" w:name="_Toc232065433"/>
      <w:bookmarkEnd w:id="16"/>
      <w:r w:rsidRPr="0052015E">
        <w:rPr>
          <w:lang w:val="de-DE"/>
        </w:rPr>
        <w:lastRenderedPageBreak/>
        <w:t>Kapitel 9: Algorithmische Empathie</w:t>
      </w:r>
      <w:bookmarkEnd w:id="19"/>
    </w:p>
    <w:p w14:paraId="718357C4" w14:textId="77777777" w:rsidR="00BA0924" w:rsidRPr="0052015E" w:rsidRDefault="00000000">
      <w:pPr>
        <w:pStyle w:val="BlockText"/>
        <w:rPr>
          <w:lang w:val="de-DE"/>
        </w:rPr>
      </w:pPr>
      <w:r w:rsidRPr="0052015E">
        <w:rPr>
          <w:i/>
          <w:iCs/>
          <w:lang w:val="de-DE"/>
        </w:rPr>
        <w:t>“Das System muss dich nicht einsperren, wenn es weiß, wie es dich zu beruhigen hat. Durch maßgeschneiderte Inhalte werden wir in einer Wolke aus Bestätigung und sanfter Ablenkung gehalten. Wer sich ärgern könnte, bekommt ein Katzenvideo oder einen persönlichen Rabatt. Es ist die sanfteste Form der Unterdrückung: Sie nehmen uns nicht die Stimme, sondern den Grund, sie zu erheben.”</w:t>
      </w:r>
    </w:p>
    <w:p w14:paraId="56CAEA85" w14:textId="77777777" w:rsidR="00BA0924" w:rsidRDefault="00000000">
      <w:r>
        <w:pict w14:anchorId="7C9B9329">
          <v:rect id="_x0000_i18249" style="width:0;height:1.5pt" o:hralign="center" o:hrstd="t" o:hr="t"/>
        </w:pict>
      </w:r>
    </w:p>
    <w:p w14:paraId="4193D4F2" w14:textId="77777777" w:rsidR="00BA0924" w:rsidRPr="0052015E" w:rsidRDefault="00000000">
      <w:pPr>
        <w:pStyle w:val="FirstParagraph"/>
        <w:rPr>
          <w:lang w:val="de-DE"/>
        </w:rPr>
      </w:pPr>
      <w:r w:rsidRPr="0052015E">
        <w:rPr>
          <w:lang w:val="de-DE"/>
        </w:rPr>
        <w:t>Das traurigste Wort im Vokabular der Kontrolle ist “beruhigen.”</w:t>
      </w:r>
    </w:p>
    <w:p w14:paraId="5F5D1F94" w14:textId="55D6127A" w:rsidR="00BA0924" w:rsidRPr="0052015E" w:rsidRDefault="00000000">
      <w:pPr>
        <w:pStyle w:val="BodyText"/>
        <w:rPr>
          <w:lang w:val="de-DE"/>
        </w:rPr>
      </w:pPr>
      <w:r w:rsidRPr="0052015E">
        <w:rPr>
          <w:lang w:val="de-DE"/>
        </w:rPr>
        <w:t>Wir stellen uns Unterdrückung als Gewalt vor, als Zwang, als offene Machtdemonstrationen. Wir bereiten uns darauf vor, dem Stiefel zu widerstehen. Wir bereiten uns nicht darauf vor, dem beruhigenden Algorithmus zu widerstehen</w:t>
      </w:r>
      <w:r w:rsidR="00A362A8">
        <w:rPr>
          <w:lang w:val="de-DE"/>
        </w:rPr>
        <w:t xml:space="preserve">, </w:t>
      </w:r>
      <w:r w:rsidRPr="0052015E">
        <w:rPr>
          <w:lang w:val="de-DE"/>
        </w:rPr>
        <w:t xml:space="preserve"> dem Feed, der genau weiß, was uns besser fühlen lässt, der Benachrichtigung, die genau dann eintrifft, wenn wir am verletzlichsten sind, der Empfehlung, die uns sanft von dem Gedanken wegführt, der zu Handlungen führen könnte.</w:t>
      </w:r>
    </w:p>
    <w:p w14:paraId="12915E8A" w14:textId="763EEADC" w:rsidR="00BA0924" w:rsidRPr="0052015E" w:rsidRDefault="00000000">
      <w:pPr>
        <w:pStyle w:val="BodyText"/>
        <w:rPr>
          <w:lang w:val="de-DE"/>
        </w:rPr>
      </w:pPr>
      <w:r w:rsidRPr="0052015E">
        <w:rPr>
          <w:lang w:val="de-DE"/>
        </w:rPr>
        <w:t>Algorithmische Empathie ist keine Empathie im eigentlichen Sinne. Es ist die Simulation von Verständnis zum Zweck der Vorwegnahme. Das System interessiert sich nicht für deinen emotionalen Zustand. Es interessiert sich für deine Verhaltenstrajektorie</w:t>
      </w:r>
      <w:r w:rsidR="00A362A8">
        <w:rPr>
          <w:lang w:val="de-DE"/>
        </w:rPr>
        <w:t xml:space="preserve">, </w:t>
      </w:r>
      <w:r w:rsidRPr="0052015E">
        <w:rPr>
          <w:lang w:val="de-DE"/>
        </w:rPr>
        <w:t xml:space="preserve"> und insbesondere dafür, ob diese Trajektorie auf Widerstand zusteuert. Wenn die Daten darauf hindeuten, dass du wütend, ängstlich oder politisch aktiviert wirst, greift das System ein. Nicht mit Gewalt. Mit Trost. Ein beruhigendes Video. Ein persönlicher Rabatt. Eine Erinnerung an etwas, auf das du dich gefreut hast. Eine kleine, gezielte Dosis Dopamin, die deine Aufmerksamkeit von der Quelle deiner Unzufriedenheit weg und zurück in die warme Umarmung des Feeds lenkt.</w:t>
      </w:r>
    </w:p>
    <w:p w14:paraId="6DE48B94" w14:textId="77777777" w:rsidR="00BA0924" w:rsidRPr="0052015E" w:rsidRDefault="00000000">
      <w:pPr>
        <w:pStyle w:val="BodyText"/>
        <w:rPr>
          <w:lang w:val="de-DE"/>
        </w:rPr>
      </w:pPr>
      <w:r w:rsidRPr="0052015E">
        <w:rPr>
          <w:lang w:val="de-DE"/>
        </w:rPr>
        <w:t>Das ist die sanfteste Form der Unterdrückung. Sie bringt dich nicht zum Schweigen. Sie sorgt dafür, dass du nicht sprechen willst. Sie hindert dich nicht am Handeln. Sie löst die emotionale Energie auf, die Handeln erfordert. Sie nimmt dir nicht deine Stimme, sondern den Grund, sie zu erheben.</w:t>
      </w:r>
    </w:p>
    <w:p w14:paraId="73CB967D" w14:textId="77777777" w:rsidR="00BA0924" w:rsidRDefault="00000000">
      <w:r>
        <w:pict w14:anchorId="77698D4B">
          <v:rect id="_x0000_i18250" style="width:0;height:1.5pt" o:hralign="center" o:hrstd="t" o:hr="t"/>
        </w:pict>
      </w:r>
    </w:p>
    <w:p w14:paraId="64591EA3" w14:textId="2DCACEA7" w:rsidR="00BA0924" w:rsidRPr="0052015E" w:rsidRDefault="00000000">
      <w:pPr>
        <w:pStyle w:val="FirstParagraph"/>
        <w:rPr>
          <w:lang w:val="de-DE"/>
        </w:rPr>
      </w:pPr>
      <w:r w:rsidRPr="0052015E">
        <w:rPr>
          <w:lang w:val="de-DE"/>
        </w:rPr>
        <w:t>Die Technologie der emotionalen Manipulation hat sich weit über das hinaus entwickelt, was im Zeitalter der Massenmedien möglich war. Das Fernsehen konnte Millionen mit einer einzigen Botschaft erreichen, aber es konnte diese Botschaft nicht an den einzelnen Zuschauer anpassen. Digitale Plattformen können das. Sie kennen deinen emotionalen Zustand</w:t>
      </w:r>
      <w:r w:rsidR="00A362A8">
        <w:rPr>
          <w:lang w:val="de-DE"/>
        </w:rPr>
        <w:t xml:space="preserve">, </w:t>
      </w:r>
      <w:r w:rsidRPr="0052015E">
        <w:rPr>
          <w:lang w:val="de-DE"/>
        </w:rPr>
        <w:t xml:space="preserve"> oder zumindest kennen sie die verhaltensbezogenen Proxy-Größen für deinen emotionalen Zustand: wonach du suchst, wenn du traurig bist, was du siehst, wenn du ängstlich bist, was du kaufst, wenn du gelangweilt bist, was du postest, wenn du wütend bist.</w:t>
      </w:r>
    </w:p>
    <w:p w14:paraId="49F93C57" w14:textId="744CAF3C" w:rsidR="00BA0924" w:rsidRPr="0052015E" w:rsidRDefault="00000000">
      <w:pPr>
        <w:pStyle w:val="BodyText"/>
        <w:rPr>
          <w:lang w:val="de-DE"/>
        </w:rPr>
      </w:pPr>
      <w:r w:rsidRPr="0052015E">
        <w:rPr>
          <w:lang w:val="de-DE"/>
        </w:rPr>
        <w:t xml:space="preserve">Die Facebook-Studie zur emotionalen Ansteckung von 2012, bei der Forscher die Newsfeeds von fast 700.000 Nutzern manipulierten, um zu testen, ob emotionale Zustände </w:t>
      </w:r>
      <w:r w:rsidRPr="0052015E">
        <w:rPr>
          <w:lang w:val="de-DE"/>
        </w:rPr>
        <w:lastRenderedPageBreak/>
        <w:t>durch Inhalte übertragen werden können, demonstrierte das Prinzip in grober Form. Die Studie war umstritten</w:t>
      </w:r>
      <w:r w:rsidR="00A362A8">
        <w:rPr>
          <w:lang w:val="de-DE"/>
        </w:rPr>
        <w:t xml:space="preserve">, </w:t>
      </w:r>
      <w:r w:rsidRPr="0052015E">
        <w:rPr>
          <w:lang w:val="de-DE"/>
        </w:rPr>
        <w:t xml:space="preserve"> sie wurde ohne informierte Einwilligung durchgeführt und zeigte, dass emotionale Manipulation nicht nur möglich, sondern routine Praxis war. Facebooks Reaktion war aufschlussreich: Die Studie war nur Forschung, aber die emotionale Manipulation war keine Ausnahme. Sie war das Produkt.</w:t>
      </w:r>
    </w:p>
    <w:p w14:paraId="798CA95F" w14:textId="3526532A" w:rsidR="00BA0924" w:rsidRPr="0052015E" w:rsidRDefault="00000000">
      <w:pPr>
        <w:pStyle w:val="BodyText"/>
        <w:rPr>
          <w:lang w:val="de-DE"/>
        </w:rPr>
      </w:pPr>
      <w:r w:rsidRPr="0052015E">
        <w:rPr>
          <w:lang w:val="de-DE"/>
        </w:rPr>
        <w:t>Jede Plattform, die für Engagement optimiert, ist im Geschäft der emotionalen Manipulation. Engagement ist keine neutrale Metrik. Es ist ein Maß dafür, wie effektiv die Plattform deine Aufmerksamkeit einfängt und hält. Und Aufmerksamkeit wird am effektivsten durch Inhalte eingefangen, die eine emotionale Reaktion auslösen</w:t>
      </w:r>
      <w:r w:rsidR="00A362A8">
        <w:rPr>
          <w:lang w:val="de-DE"/>
        </w:rPr>
        <w:t xml:space="preserve">, </w:t>
      </w:r>
      <w:r w:rsidRPr="0052015E">
        <w:rPr>
          <w:lang w:val="de-DE"/>
        </w:rPr>
        <w:t xml:space="preserve"> Überraschung, Empörung, Angst, Verlangen, Nostalgie, Hoffnung. Der Algorithmus lernt, welche Emotionen bei dir am besten wirken, und serviert dir Inhalte, die darauf kalibriert sind, diese Emotionen zu produzieren.</w:t>
      </w:r>
    </w:p>
    <w:p w14:paraId="244AA490" w14:textId="7B7A74AD" w:rsidR="00BA0924" w:rsidRPr="0052015E" w:rsidRDefault="00000000">
      <w:pPr>
        <w:pStyle w:val="BodyText"/>
        <w:rPr>
          <w:lang w:val="de-DE"/>
        </w:rPr>
      </w:pPr>
      <w:r w:rsidRPr="0052015E">
        <w:rPr>
          <w:lang w:val="de-DE"/>
        </w:rPr>
        <w:t>Das Ergebnis ist keine Zensur. Es ist etwas Subtileres: die schrittweise Formung deiner emotionalen Landschaft durch ein System, das von deinen emotionalen Reaktionen profitiert. Du wirst nicht gezwungen, etwas zu fühlen. Du wirst sanft zu den Gefühlen geführt, von denen die Plattform gelernt hat, dass sie dich am Scrollen halten. Und wenn diese Gefühle zufällig diejenigen sind, die politisches Handeln hemmen</w:t>
      </w:r>
      <w:r w:rsidR="00A362A8">
        <w:rPr>
          <w:lang w:val="de-DE"/>
        </w:rPr>
        <w:t xml:space="preserve">, </w:t>
      </w:r>
      <w:r w:rsidRPr="0052015E">
        <w:rPr>
          <w:lang w:val="de-DE"/>
        </w:rPr>
        <w:t xml:space="preserve"> Zufriedenheit, Ablenkung, milde Belustigung</w:t>
      </w:r>
      <w:r w:rsidR="00A362A8">
        <w:rPr>
          <w:lang w:val="de-DE"/>
        </w:rPr>
        <w:t xml:space="preserve">, </w:t>
      </w:r>
      <w:r w:rsidRPr="0052015E">
        <w:rPr>
          <w:lang w:val="de-DE"/>
        </w:rPr>
        <w:t xml:space="preserve"> dann hat die Plattform, ohne jede explizite Absicht, erreicht, was autoritäre Staaten immer angestrebt haben: eine befriedete Bevölkerung.</w:t>
      </w:r>
    </w:p>
    <w:p w14:paraId="5E97F650" w14:textId="77777777" w:rsidR="00BA0924" w:rsidRDefault="00000000">
      <w:r>
        <w:pict w14:anchorId="275E6AC3">
          <v:rect id="_x0000_i18251" style="width:0;height:1.5pt" o:hralign="center" o:hrstd="t" o:hr="t"/>
        </w:pict>
      </w:r>
    </w:p>
    <w:p w14:paraId="06D13847" w14:textId="77777777" w:rsidR="00BA0924" w:rsidRPr="0052015E" w:rsidRDefault="00000000">
      <w:pPr>
        <w:pStyle w:val="FirstParagraph"/>
        <w:rPr>
          <w:lang w:val="de-DE"/>
        </w:rPr>
      </w:pPr>
      <w:r w:rsidRPr="0052015E">
        <w:rPr>
          <w:lang w:val="de-DE"/>
        </w:rPr>
        <w:t>Der Cambridge-Analytica-Skandal von 2018 offenbarte eine Dimension algorithmischer Empathie: die Nutzung psychologischer Profilierung zur gezielten Ausstrahlung politischer Werbung an Personen, die emotional für bestimmte Botschaften empfänglich waren. Das Unternehmen erntete Daten von Millionen Facebook-Profilen, erstellte psychologische Profile auf der Grundlage der Inhalte, die den Nutzern gefallen hatten, und lieferte maßgeschneiderte politische Anzeigen, die dazu bestimmt waren, ihre emotionalen Schwachstellen auszunutzen.</w:t>
      </w:r>
    </w:p>
    <w:p w14:paraId="2368ADC6" w14:textId="237530B7" w:rsidR="00BA0924" w:rsidRPr="0052015E" w:rsidRDefault="00000000">
      <w:pPr>
        <w:pStyle w:val="BodyText"/>
        <w:rPr>
          <w:lang w:val="de-DE"/>
        </w:rPr>
      </w:pPr>
      <w:r w:rsidRPr="0052015E">
        <w:rPr>
          <w:lang w:val="de-DE"/>
        </w:rPr>
        <w:t>Der Skandal wurde als Verletzung der Privatsphäre verstanden</w:t>
      </w:r>
      <w:r w:rsidR="00A362A8">
        <w:rPr>
          <w:lang w:val="de-DE"/>
        </w:rPr>
        <w:t xml:space="preserve">, </w:t>
      </w:r>
      <w:r w:rsidRPr="0052015E">
        <w:rPr>
          <w:lang w:val="de-DE"/>
        </w:rPr>
        <w:t xml:space="preserve"> und das war er auch. Aber die tiefere Lektion wurde weniger diskutiert: Die Infrastruktur der emotionalen Profilierung existiert, ist kommerziell verfügbar und kann für politische Zwecke eingesetzt werden. Dieselbe Technologie, die Netflix zur Filmempfehlung nutzt, kann zur Unterdrückung der Wahlbeteiligung, zur Anheizung ethnischer Spannungen oder zur Befriedung politischer Opposition eingesetzt werden. Die Technologie unterscheidet nicht zwischen Handel und Politik. Sie optimiert nur für das Ziel, das ihr gegeben wird.</w:t>
      </w:r>
    </w:p>
    <w:p w14:paraId="01DF3E54" w14:textId="77777777" w:rsidR="00BA0924" w:rsidRDefault="00000000">
      <w:r>
        <w:pict w14:anchorId="6C327FB2">
          <v:rect id="_x0000_i18252" style="width:0;height:1.5pt" o:hralign="center" o:hrstd="t" o:hr="t"/>
        </w:pict>
      </w:r>
    </w:p>
    <w:p w14:paraId="6C66D53C" w14:textId="3882FC54" w:rsidR="00BA0924" w:rsidRPr="0052015E" w:rsidRDefault="00000000">
      <w:pPr>
        <w:pStyle w:val="FirstParagraph"/>
        <w:rPr>
          <w:lang w:val="de-DE"/>
        </w:rPr>
      </w:pPr>
      <w:r w:rsidRPr="0052015E">
        <w:rPr>
          <w:lang w:val="de-DE"/>
        </w:rPr>
        <w:t>Das Konzept der “vorbeugenden Befriedung” beschreibt den Mechanismus, durch den algorithmische Empathie als Werkzeug sozialer Kontrolle fungiert. Das System identifiziert potenzielle Quellen der Unruhe</w:t>
      </w:r>
      <w:r w:rsidR="00A362A8">
        <w:rPr>
          <w:lang w:val="de-DE"/>
        </w:rPr>
        <w:t xml:space="preserve">, </w:t>
      </w:r>
      <w:r w:rsidRPr="0052015E">
        <w:rPr>
          <w:lang w:val="de-DE"/>
        </w:rPr>
        <w:t xml:space="preserve"> nicht auf der Ebene von Individuen, sondern auf der Ebene emotionaler und informationeller Muster</w:t>
      </w:r>
      <w:r w:rsidR="00A362A8">
        <w:rPr>
          <w:lang w:val="de-DE"/>
        </w:rPr>
        <w:t xml:space="preserve">, </w:t>
      </w:r>
      <w:r w:rsidRPr="0052015E">
        <w:rPr>
          <w:lang w:val="de-DE"/>
        </w:rPr>
        <w:t xml:space="preserve"> und greift ein, bevor sie sich zu kollektivem Handeln kristallisieren können.</w:t>
      </w:r>
    </w:p>
    <w:p w14:paraId="400F4BE5" w14:textId="77777777" w:rsidR="00BA0924" w:rsidRPr="0052015E" w:rsidRDefault="00000000">
      <w:pPr>
        <w:pStyle w:val="BodyText"/>
        <w:rPr>
          <w:lang w:val="de-DE"/>
        </w:rPr>
      </w:pPr>
      <w:r w:rsidRPr="0052015E">
        <w:rPr>
          <w:lang w:val="de-DE"/>
        </w:rPr>
        <w:lastRenderedPageBreak/>
        <w:t>Stell dir eine Stadt vor, in der die Wohnkosten dramatisch gestiegen sind und die Bewohner beginnen, sich um Forderungen nach Mietpreiskontrolle zu organisieren. Die Algorithmen der Plattform erkennen eine Zunahme emotional aufgeladener Inhalte zum Thema Wohnen in diesem geografischen Gebiet. Das System unterdrückt die Inhalte nicht. Stattdessen passt es den Feed für die betroffene Bevölkerung an: mehr Inhalte über lokale Unterhaltung, mehr personalisierte Rabatte in nahegelegenen Geschäften, mehr positive Nachrichten über die Entwicklung der Stadt. Der Algorithmus wird nicht angewiesen zu befrieden. Er wird angewiesen, für Engagement zu optimieren. Und Engagement wird in einer Bevölkerung, die sich politisch zu aktivieren beginnt, am besten durch die Reduzierung der emotionalen Intensität der Inhalte aufrechterhalten, die sie sieht.</w:t>
      </w:r>
    </w:p>
    <w:p w14:paraId="25DF6CBB" w14:textId="77777777" w:rsidR="00BA0924" w:rsidRDefault="00000000">
      <w:pPr>
        <w:pStyle w:val="BodyText"/>
      </w:pPr>
      <w:r w:rsidRPr="0052015E">
        <w:rPr>
          <w:lang w:val="de-DE"/>
        </w:rPr>
        <w:t xml:space="preserve">Der Effekt ist eine Dämpfung der politischen Energie. Die Inhalte, die kollektives Handeln befeuern würden, werden nicht entfernt. Sie werden einfach von Inhalten umgeben, die sie weniger salient machen. </w:t>
      </w:r>
      <w:r>
        <w:t xml:space="preserve">Der </w:t>
      </w:r>
      <w:proofErr w:type="spellStart"/>
      <w:r>
        <w:t>Algorithmus</w:t>
      </w:r>
      <w:proofErr w:type="spellEnd"/>
      <w:r>
        <w:t xml:space="preserve"> </w:t>
      </w:r>
      <w:proofErr w:type="spellStart"/>
      <w:r>
        <w:t>bringt</w:t>
      </w:r>
      <w:proofErr w:type="spellEnd"/>
      <w:r>
        <w:t xml:space="preserve"> nicht </w:t>
      </w:r>
      <w:proofErr w:type="spellStart"/>
      <w:r>
        <w:t>zum</w:t>
      </w:r>
      <w:proofErr w:type="spellEnd"/>
      <w:r>
        <w:t xml:space="preserve"> </w:t>
      </w:r>
      <w:proofErr w:type="spellStart"/>
      <w:r>
        <w:t>Schweigen</w:t>
      </w:r>
      <w:proofErr w:type="spellEnd"/>
      <w:r>
        <w:t xml:space="preserve">. Er </w:t>
      </w:r>
      <w:proofErr w:type="spellStart"/>
      <w:r>
        <w:t>sättigt</w:t>
      </w:r>
      <w:proofErr w:type="spellEnd"/>
      <w:r>
        <w:t>.</w:t>
      </w:r>
    </w:p>
    <w:p w14:paraId="075B01ED" w14:textId="77777777" w:rsidR="00BA0924" w:rsidRDefault="00000000">
      <w:r>
        <w:pict w14:anchorId="6859CD18">
          <v:rect id="_x0000_i18253" style="width:0;height:1.5pt" o:hralign="center" o:hrstd="t" o:hr="t"/>
        </w:pict>
      </w:r>
    </w:p>
    <w:p w14:paraId="49659938" w14:textId="77777777" w:rsidR="00BA0924" w:rsidRPr="0052015E" w:rsidRDefault="00000000">
      <w:pPr>
        <w:pStyle w:val="FirstParagraph"/>
        <w:rPr>
          <w:lang w:val="de-DE"/>
        </w:rPr>
      </w:pPr>
      <w:r w:rsidRPr="0052015E">
        <w:rPr>
          <w:lang w:val="de-DE"/>
        </w:rPr>
        <w:t>Die Verführung der algorithmischen Empathie ist, dass sie sich gut anfühlt. Die Plattform, die weiß, wann du traurig bist, und dir etwas Aufmunterndes zeigt, wird nicht als repressiver Apparat erlebt. Sie wird als fürsorglicher Begleiter erlebt. Der Rabatt, der eintrifft, wenn du mit deiner finanziellen Situation frustriert bist, fühlt sich wie ein Geschenk an. Das Katzenvideo, das deine politische Verzweiflung unterbricht, fühlt sich wie eine Freundlichkeit an.</w:t>
      </w:r>
    </w:p>
    <w:p w14:paraId="59B3D50E" w14:textId="77777777" w:rsidR="00BA0924" w:rsidRPr="0052015E" w:rsidRDefault="00000000">
      <w:pPr>
        <w:pStyle w:val="BodyText"/>
        <w:rPr>
          <w:lang w:val="de-DE"/>
        </w:rPr>
      </w:pPr>
      <w:r w:rsidRPr="0052015E">
        <w:rPr>
          <w:lang w:val="de-DE"/>
        </w:rPr>
        <w:t>Das ist die Genialität des Systems: Es macht dich dankbar für die Befriedung. Du empfindest keinen Groll gegen den Algorithmus, weil er dich von Ungerechtigkeit ablenkt. Du schätzt ihn, weil er dir ein besseres Gefühl gibt. Die Unterdrückung wird nicht unsichtbar auferlegt. Sie wird sichtbar geliefert, und du dankst dem Lieferdienst.</w:t>
      </w:r>
    </w:p>
    <w:p w14:paraId="63016083" w14:textId="2A3535A7" w:rsidR="00BA0924" w:rsidRPr="0052015E" w:rsidRDefault="00000000">
      <w:pPr>
        <w:pStyle w:val="BodyText"/>
        <w:rPr>
          <w:lang w:val="de-DE"/>
        </w:rPr>
      </w:pPr>
      <w:r w:rsidRPr="0052015E">
        <w:rPr>
          <w:lang w:val="de-DE"/>
        </w:rPr>
        <w:t>Der Philosoph Herbert Marcuse beschrieb 1964 einen Zustand, den er “repressive Entsublimierung” nannte</w:t>
      </w:r>
      <w:r w:rsidR="00A362A8">
        <w:rPr>
          <w:lang w:val="de-DE"/>
        </w:rPr>
        <w:t xml:space="preserve">, </w:t>
      </w:r>
      <w:r w:rsidRPr="0052015E">
        <w:rPr>
          <w:lang w:val="de-DE"/>
        </w:rPr>
        <w:t xml:space="preserve"> den Prozess, durch den fortgeschrittene Industriegesellschaften genug unmittelbare Bedürfnisse befriedigen, um das tiefere Verlangen nach Freiheit unnötig erscheinen zu lassen. Algorithmische Empathie ist repressive Entsublimierung, perfektioniert für das digitale Zeitalter. Sie verweigert dir nicht das Vergnügen. Sie überschwemmt dich mit präzise kalibrierten, individuell gezielten, emotional optimierten Mikrofreuden, die die Forderung nach etwas Fundamentalerem</w:t>
      </w:r>
      <w:r w:rsidR="00A362A8">
        <w:rPr>
          <w:lang w:val="de-DE"/>
        </w:rPr>
        <w:t xml:space="preserve">, </w:t>
      </w:r>
      <w:r w:rsidRPr="0052015E">
        <w:rPr>
          <w:lang w:val="de-DE"/>
        </w:rPr>
        <w:t xml:space="preserve"> Autonomie, Würde, Gerechtigkeit</w:t>
      </w:r>
      <w:r w:rsidR="00A362A8">
        <w:rPr>
          <w:lang w:val="de-DE"/>
        </w:rPr>
        <w:t xml:space="preserve">, </w:t>
      </w:r>
      <w:r w:rsidRPr="0052015E">
        <w:rPr>
          <w:lang w:val="de-DE"/>
        </w:rPr>
        <w:t xml:space="preserve"> abstrakt und ungreifbar erscheinen lassen.</w:t>
      </w:r>
    </w:p>
    <w:p w14:paraId="46E0670B" w14:textId="1664ABCE" w:rsidR="00BA0924" w:rsidRPr="0052015E" w:rsidRDefault="00000000">
      <w:pPr>
        <w:pStyle w:val="BodyText"/>
        <w:rPr>
          <w:lang w:val="de-DE"/>
        </w:rPr>
      </w:pPr>
      <w:r w:rsidRPr="0052015E">
        <w:rPr>
          <w:lang w:val="de-DE"/>
        </w:rPr>
        <w:t>Das System muss dich nicht einsperren, wenn es weiß, wie es dich zu beruhigen hat. Und es weiß besser als du selbst, wie es dich zu beruhigen hat, weil es dich studiert hat</w:t>
      </w:r>
      <w:r w:rsidR="00A362A8">
        <w:rPr>
          <w:lang w:val="de-DE"/>
        </w:rPr>
        <w:t xml:space="preserve">, </w:t>
      </w:r>
      <w:r w:rsidRPr="0052015E">
        <w:rPr>
          <w:lang w:val="de-DE"/>
        </w:rPr>
        <w:t xml:space="preserve"> deine Muster, deine Verletzlichkeiten, deine Auslöser</w:t>
      </w:r>
      <w:r w:rsidR="00A362A8">
        <w:rPr>
          <w:lang w:val="de-DE"/>
        </w:rPr>
        <w:t xml:space="preserve">, </w:t>
      </w:r>
      <w:r w:rsidRPr="0052015E">
        <w:rPr>
          <w:lang w:val="de-DE"/>
        </w:rPr>
        <w:t xml:space="preserve"> mit einer Aufmerksamkeit, die kein Mensch je die Geduld hatte aufzubringen.</w:t>
      </w:r>
    </w:p>
    <w:p w14:paraId="29DDE897" w14:textId="77777777" w:rsidR="00BA0924" w:rsidRDefault="00000000">
      <w:r>
        <w:pict w14:anchorId="581DEE41">
          <v:rect id="_x0000_i18254" style="width:0;height:1.5pt" o:hralign="center" o:hrstd="t" o:hr="t"/>
        </w:pict>
      </w:r>
    </w:p>
    <w:p w14:paraId="4130A94B" w14:textId="52A10010" w:rsidR="00BA0924" w:rsidRPr="0052015E" w:rsidRDefault="00000000">
      <w:pPr>
        <w:pStyle w:val="FirstParagraph"/>
        <w:rPr>
          <w:lang w:val="de-DE"/>
        </w:rPr>
      </w:pPr>
      <w:r w:rsidRPr="0052015E">
        <w:rPr>
          <w:lang w:val="de-DE"/>
        </w:rPr>
        <w:t xml:space="preserve">Ist Widerstand möglich gegen ein System, das durch Vergnügen befriedet, nicht durch Schmerz? Die Frage ist nicht theoretisch. Wenn der Mechanismus der Kontrolle emotionale Befriedigung ist, nicht physischer Zwang, dann könnten traditionelle Formen des </w:t>
      </w:r>
      <w:r w:rsidRPr="0052015E">
        <w:rPr>
          <w:lang w:val="de-DE"/>
        </w:rPr>
        <w:lastRenderedPageBreak/>
        <w:t>Widerstands</w:t>
      </w:r>
      <w:r w:rsidR="00A362A8">
        <w:rPr>
          <w:lang w:val="de-DE"/>
        </w:rPr>
        <w:t xml:space="preserve">, </w:t>
      </w:r>
      <w:r w:rsidRPr="0052015E">
        <w:rPr>
          <w:lang w:val="de-DE"/>
        </w:rPr>
        <w:t xml:space="preserve"> Protest, Verweigerung, Konfrontation</w:t>
      </w:r>
      <w:r w:rsidR="00A362A8">
        <w:rPr>
          <w:lang w:val="de-DE"/>
        </w:rPr>
        <w:t xml:space="preserve">, </w:t>
      </w:r>
      <w:r w:rsidRPr="0052015E">
        <w:rPr>
          <w:lang w:val="de-DE"/>
        </w:rPr>
        <w:t xml:space="preserve"> unwirksam sein. Wie protestiert man dagegen, dass einem gegeben wird, was man will?</w:t>
      </w:r>
    </w:p>
    <w:p w14:paraId="02DB842E" w14:textId="77777777" w:rsidR="00BA0924" w:rsidRPr="0052015E" w:rsidRDefault="00000000">
      <w:pPr>
        <w:pStyle w:val="BodyText"/>
        <w:rPr>
          <w:lang w:val="de-DE"/>
        </w:rPr>
      </w:pPr>
      <w:r w:rsidRPr="0052015E">
        <w:rPr>
          <w:lang w:val="de-DE"/>
        </w:rPr>
        <w:t>Die Antwort muss auf der Ebene des Bewusstseins gefunden werden. Der erste Akt des Widerstands gegen algorithmische Empathie ist die Erkenntnis, dass sie ein Mechanismus der Kontrolle ist, kein Dienst der Fürsorge. Die Beruhigung ist keine Freundlichkeit. Es ist die Vorwegnahme von Wut, die zu Handlungen werden könnte. Der Rabatt ist keine Großzügigkeit. Es ist der Kauf deiner Unaufmerksamkeit. Das Katzenvideo ist keine Erleichterung. Es ist das Betäubungsmittel, das vor der Operation an deiner Fähigkeit zu kollektivem Handeln verabreicht wird.</w:t>
      </w:r>
    </w:p>
    <w:p w14:paraId="3A6A9BB3" w14:textId="70DA36AE" w:rsidR="00BA0924" w:rsidRPr="0052015E" w:rsidRDefault="00000000">
      <w:pPr>
        <w:pStyle w:val="BodyText"/>
        <w:rPr>
          <w:lang w:val="de-DE"/>
        </w:rPr>
      </w:pPr>
      <w:r w:rsidRPr="0052015E">
        <w:rPr>
          <w:lang w:val="de-DE"/>
        </w:rPr>
        <w:t>Erkenntnis ist notwendig, aber nicht hinreichend. Das System braucht nicht deine Unwissenheit. Es braucht nur deine fortgesetzte Teilnahme. Du kannst genau verstehen, was passiert, und dich dennoch beim Scrollen, Klicken, Konsumieren wiederfinden</w:t>
      </w:r>
      <w:r w:rsidR="00A362A8">
        <w:rPr>
          <w:lang w:val="de-DE"/>
        </w:rPr>
        <w:t xml:space="preserve">, </w:t>
      </w:r>
      <w:r w:rsidRPr="0052015E">
        <w:rPr>
          <w:lang w:val="de-DE"/>
        </w:rPr>
        <w:t xml:space="preserve"> weil der Mechanismus auf der Ebene der Emotion wirkt, nicht der Kognition. Zu wissen, dass der Algorithmus dich manipuliert, immunisiert dich nicht gegen die Manipulation. Der Zug ist vorkognitiv. Die Reaktion erfolgt, bevor das Denken eingreifen kann.</w:t>
      </w:r>
    </w:p>
    <w:p w14:paraId="26E3E458" w14:textId="40B767E9" w:rsidR="00BA0924" w:rsidRPr="0052015E" w:rsidRDefault="00000000">
      <w:pPr>
        <w:pStyle w:val="BodyText"/>
        <w:rPr>
          <w:lang w:val="de-DE"/>
        </w:rPr>
      </w:pPr>
      <w:r w:rsidRPr="0052015E">
        <w:rPr>
          <w:lang w:val="de-DE"/>
        </w:rPr>
        <w:t>Deshalb kann Widerstand nicht individuell sein. Die Überwindung des Griffs der algorithmischen Empathie erfordert kollektive Strukturen</w:t>
      </w:r>
      <w:r w:rsidR="00A362A8">
        <w:rPr>
          <w:lang w:val="de-DE"/>
        </w:rPr>
        <w:t xml:space="preserve">, </w:t>
      </w:r>
      <w:r w:rsidRPr="0052015E">
        <w:rPr>
          <w:lang w:val="de-DE"/>
        </w:rPr>
        <w:t xml:space="preserve"> gemeinsame Räume, die nicht durch Engagement-Metriken optimiert werden, Beziehungen, die nicht durch Plattformen vermittelt werden, Gespräche, die nicht durch den Feed geformt werden. Es erfordert die bewusste Schaffung von Zonen, in die der Algorithmus nicht reicht. Nicht digitaler Detox als Lebensstilentscheidung, sondern digitale Trennung als politische Praxis. Die Schaffung von Räumen</w:t>
      </w:r>
      <w:r w:rsidR="00A362A8">
        <w:rPr>
          <w:lang w:val="de-DE"/>
        </w:rPr>
        <w:t xml:space="preserve">, </w:t>
      </w:r>
      <w:r w:rsidRPr="0052015E">
        <w:rPr>
          <w:lang w:val="de-DE"/>
        </w:rPr>
        <w:t xml:space="preserve"> physisch und digital</w:t>
      </w:r>
      <w:r w:rsidR="00A362A8">
        <w:rPr>
          <w:lang w:val="de-DE"/>
        </w:rPr>
        <w:t xml:space="preserve">, </w:t>
      </w:r>
      <w:r w:rsidRPr="0052015E">
        <w:rPr>
          <w:lang w:val="de-DE"/>
        </w:rPr>
        <w:t xml:space="preserve"> in denen wir nicht beruhigt werden, in denen wir mit unserer Wut, unserer Frustration, unserem Verlangen nach etwas Besserem sitzen können, ohne dass das System eingreift, um uns ein gutes Gefühl über Dinge zu geben, die nicht in Ordnung sind.</w:t>
      </w:r>
    </w:p>
    <w:p w14:paraId="0FBBC4EF" w14:textId="20355566" w:rsidR="00BA0924" w:rsidRPr="0052015E" w:rsidRDefault="00000000">
      <w:pPr>
        <w:pStyle w:val="BodyText"/>
        <w:rPr>
          <w:lang w:val="de-DE"/>
        </w:rPr>
      </w:pPr>
      <w:r w:rsidRPr="0052015E">
        <w:rPr>
          <w:lang w:val="de-DE"/>
        </w:rPr>
        <w:t>Das System muss dich nicht einsperren. Aber du kannst wählen, außerhalb der Mauern zu treten. Nicht ins Leiden, sondern in die Klarheit, die die Beruhigung zu verschleiern bestimmt war. Die Wut, die du über Ungerechtigkeit empfindest, ist kein Fehler, der wegglättet werden muss. Sie ist das Signal, dass etwas falsch ist. Und der Algorithmus, der dieses Signal zum Schweigen bringt, ist nicht dein Freund. Er ist der sanfteste Unterdrücker, den die Welt je gekannt hat</w:t>
      </w:r>
      <w:r w:rsidR="00A362A8">
        <w:rPr>
          <w:lang w:val="de-DE"/>
        </w:rPr>
        <w:t xml:space="preserve">, </w:t>
      </w:r>
      <w:r w:rsidRPr="0052015E">
        <w:rPr>
          <w:lang w:val="de-DE"/>
        </w:rPr>
        <w:t xml:space="preserve"> und der schwerste zu widerstehen, weil er gelernt hat, das Gesicht der Fürsorge zu tragen.</w:t>
      </w:r>
    </w:p>
    <w:p w14:paraId="317ECACF" w14:textId="77777777" w:rsidR="00BA0924" w:rsidRDefault="00000000">
      <w:r>
        <w:pict w14:anchorId="0F4A19F8">
          <v:rect id="_x0000_i18276" style="width:0;height:1.5pt" o:hralign="center" o:bullet="t" o:hrstd="t" o:hr="t"/>
        </w:pict>
      </w:r>
    </w:p>
    <w:p w14:paraId="3C3EB0A6" w14:textId="77777777" w:rsidR="0052015E" w:rsidRDefault="0052015E"/>
    <w:p w14:paraId="7A0797B7" w14:textId="77777777" w:rsidR="0052015E" w:rsidRDefault="0052015E"/>
    <w:p w14:paraId="22F4D437" w14:textId="77777777" w:rsidR="0052015E" w:rsidRDefault="0052015E"/>
    <w:p w14:paraId="683733B3" w14:textId="77777777" w:rsidR="00BA0924" w:rsidRPr="0052015E" w:rsidRDefault="00000000">
      <w:pPr>
        <w:pStyle w:val="Heading2"/>
        <w:rPr>
          <w:lang w:val="de-DE"/>
        </w:rPr>
      </w:pPr>
      <w:bookmarkStart w:id="20" w:name="Xde74946bee575ec094036b11a9182bd1e52ba99"/>
      <w:bookmarkStart w:id="21" w:name="_Toc232065434"/>
      <w:bookmarkEnd w:id="18"/>
      <w:r w:rsidRPr="0052015E">
        <w:rPr>
          <w:lang w:val="de-DE"/>
        </w:rPr>
        <w:lastRenderedPageBreak/>
        <w:t>Kapitel 10: Technologische Leibeigenschaft</w:t>
      </w:r>
      <w:bookmarkEnd w:id="21"/>
    </w:p>
    <w:p w14:paraId="28C74554" w14:textId="77777777" w:rsidR="00BA0924" w:rsidRPr="0052015E" w:rsidRDefault="00000000">
      <w:pPr>
        <w:pStyle w:val="BlockText"/>
        <w:rPr>
          <w:lang w:val="de-DE"/>
        </w:rPr>
      </w:pPr>
      <w:r w:rsidRPr="0052015E">
        <w:rPr>
          <w:i/>
          <w:iCs/>
          <w:lang w:val="de-DE"/>
        </w:rPr>
        <w:t>“Ohne das ‘Rote Profil’ gibt es kein Bankkonto, keinen Arzttermin und keinen Strom. Wir haben das Internet von einem Freiheitswerkzeug in eine Existenzbedingung verwandelt. Die Demokratie starb, als wir akzeptierten, dass der Zugang zu unseren Grundrechten von einem Login-Fenster abhängt, das jederzeit deaktiviert werden kann.”</w:t>
      </w:r>
    </w:p>
    <w:p w14:paraId="7FBB5F2F" w14:textId="77777777" w:rsidR="00BA0924" w:rsidRDefault="00000000">
      <w:r>
        <w:pict w14:anchorId="28D2F737">
          <v:rect id="_x0000_i18255" style="width:0;height:1.5pt" o:hralign="center" o:hrstd="t" o:hr="t"/>
        </w:pict>
      </w:r>
    </w:p>
    <w:p w14:paraId="523F8CB4" w14:textId="77777777" w:rsidR="00BA0924" w:rsidRPr="0052015E" w:rsidRDefault="00000000">
      <w:pPr>
        <w:pStyle w:val="FirstParagraph"/>
        <w:rPr>
          <w:lang w:val="de-DE"/>
        </w:rPr>
      </w:pPr>
      <w:r w:rsidRPr="0052015E">
        <w:rPr>
          <w:lang w:val="de-DE"/>
        </w:rPr>
        <w:t>Wir müssen die ursprüngliche Bedeutung des Wortes “Leibeigenschaft” wiederherstellen. Ein Leibeigener war im mittelalterlichen Europa kein Sklave. Ein Leibeigener konnte Eigentum besitzen, heiraten und Verträge schließen. Ein Leibeigener konnte jedoch das Land, an das er gebunden war, nicht verlassen. Die Existenz des Leibeigenen war bedingt: Er hatte Rechte, aber diese Rechte waren an seinen Ort und seinen Herrn gebunden, nicht an seine Person.</w:t>
      </w:r>
    </w:p>
    <w:p w14:paraId="6B05AE54" w14:textId="1303357A" w:rsidR="00BA0924" w:rsidRPr="0052015E" w:rsidRDefault="00000000">
      <w:pPr>
        <w:pStyle w:val="BodyText"/>
        <w:rPr>
          <w:lang w:val="de-DE"/>
        </w:rPr>
      </w:pPr>
      <w:r w:rsidRPr="0052015E">
        <w:rPr>
          <w:lang w:val="de-DE"/>
        </w:rPr>
        <w:t>Technologische Leibeigenschaft ist das Wiederaufleben dieses Zustands in digitaler Form. Du bist kein Sklave. Du kannst sprechen, dich bewegen, Geschäfte tätigen, dich vereinigen. Aber deine Fähigkeit, irgendetwas davon zu tun, ist jetzt von deiner digitalen Identität abhängig</w:t>
      </w:r>
      <w:r w:rsidR="00A362A8">
        <w:rPr>
          <w:lang w:val="de-DE"/>
        </w:rPr>
        <w:t xml:space="preserve">, </w:t>
      </w:r>
      <w:r w:rsidRPr="0052015E">
        <w:rPr>
          <w:lang w:val="de-DE"/>
        </w:rPr>
        <w:t xml:space="preserve"> einem Profil, das von Stellen, die du nicht kontrollierst, geändert, ausgesetzt oder entzogen werden kann. Du bist an die Plattform gebunden, nicht durch Gesetz, sondern durch Notwendigkeit.</w:t>
      </w:r>
    </w:p>
    <w:p w14:paraId="53FDBDA8" w14:textId="43CBA5CC" w:rsidR="00BA0924" w:rsidRPr="0052015E" w:rsidRDefault="00000000">
      <w:pPr>
        <w:pStyle w:val="BodyText"/>
        <w:rPr>
          <w:lang w:val="de-DE"/>
        </w:rPr>
      </w:pPr>
      <w:r w:rsidRPr="0052015E">
        <w:rPr>
          <w:lang w:val="de-DE"/>
        </w:rPr>
        <w:t>Das Internet war einst ein Werkzeug der Freiheit. Es ist jetzt eine Existenzbedingung. Und der Übergang vom Werkzeug zur Bedingung</w:t>
      </w:r>
      <w:r w:rsidR="00A362A8">
        <w:rPr>
          <w:lang w:val="de-DE"/>
        </w:rPr>
        <w:t xml:space="preserve">, </w:t>
      </w:r>
      <w:r w:rsidRPr="0052015E">
        <w:rPr>
          <w:lang w:val="de-DE"/>
        </w:rPr>
        <w:t xml:space="preserve"> von etwas, das wir nutzen, zu etwas, von dem wir abhängen</w:t>
      </w:r>
      <w:r w:rsidR="00A362A8">
        <w:rPr>
          <w:lang w:val="de-DE"/>
        </w:rPr>
        <w:t xml:space="preserve">, </w:t>
      </w:r>
      <w:r w:rsidRPr="0052015E">
        <w:rPr>
          <w:lang w:val="de-DE"/>
        </w:rPr>
        <w:t xml:space="preserve"> ist die bestimmende Transformation des digitalen Zeitalters.</w:t>
      </w:r>
    </w:p>
    <w:p w14:paraId="4861BAA9" w14:textId="77777777" w:rsidR="00BA0924" w:rsidRDefault="00000000">
      <w:r>
        <w:pict w14:anchorId="4062D4B1">
          <v:rect id="_x0000_i18256" style="width:0;height:1.5pt" o:hralign="center" o:hrstd="t" o:hr="t"/>
        </w:pict>
      </w:r>
    </w:p>
    <w:p w14:paraId="6842BD0F" w14:textId="77777777" w:rsidR="00BA0924" w:rsidRPr="0052015E" w:rsidRDefault="00000000">
      <w:pPr>
        <w:pStyle w:val="FirstParagraph"/>
        <w:rPr>
          <w:lang w:val="de-DE"/>
        </w:rPr>
      </w:pPr>
      <w:r w:rsidRPr="0052015E">
        <w:rPr>
          <w:lang w:val="de-DE"/>
        </w:rPr>
        <w:t>Zählen wir die Dienste auf, die in den meisten entwickelten Gesellschaften jetzt digitale Authentifizierung erfordern:</w:t>
      </w:r>
    </w:p>
    <w:p w14:paraId="635BD638" w14:textId="77777777" w:rsidR="00BA0924" w:rsidRPr="0052015E" w:rsidRDefault="00000000">
      <w:pPr>
        <w:pStyle w:val="Compact"/>
        <w:numPr>
          <w:ilvl w:val="0"/>
          <w:numId w:val="2"/>
        </w:numPr>
        <w:rPr>
          <w:lang w:val="de-DE"/>
        </w:rPr>
      </w:pPr>
      <w:r w:rsidRPr="0052015E">
        <w:rPr>
          <w:b/>
          <w:bCs/>
          <w:lang w:val="de-DE"/>
        </w:rPr>
        <w:t>Bankwesen und Zahlungen.</w:t>
      </w:r>
      <w:r w:rsidRPr="0052015E">
        <w:rPr>
          <w:lang w:val="de-DE"/>
        </w:rPr>
        <w:t xml:space="preserve"> Ohne Online-Banking-Konto kannst du keinen Lohn erhalten, keine Rechnungen bezahlen oder Geld überweisen. Die meisten Banken sind digital-first oder digital-only. Filialen schließen. Diejenigen ohne Bankkonto werden zunehmend von der wirtschaftlichen Teilhabe ausgeschlossen.</w:t>
      </w:r>
    </w:p>
    <w:p w14:paraId="55360027" w14:textId="77777777" w:rsidR="00BA0924" w:rsidRDefault="00000000">
      <w:pPr>
        <w:pStyle w:val="Compact"/>
        <w:numPr>
          <w:ilvl w:val="0"/>
          <w:numId w:val="2"/>
        </w:numPr>
      </w:pPr>
      <w:r w:rsidRPr="0052015E">
        <w:rPr>
          <w:b/>
          <w:bCs/>
          <w:lang w:val="de-DE"/>
        </w:rPr>
        <w:t>Gesundheitsversorgung.</w:t>
      </w:r>
      <w:r w:rsidRPr="0052015E">
        <w:rPr>
          <w:lang w:val="de-DE"/>
        </w:rPr>
        <w:t xml:space="preserve"> Terminbuchung, Rezeptbestellungen, Testergebnisse und Krankenakten werden über Patientenportale abgerufen. </w:t>
      </w:r>
      <w:r>
        <w:t xml:space="preserve">Viele </w:t>
      </w:r>
      <w:proofErr w:type="spellStart"/>
      <w:r>
        <w:t>Praxen</w:t>
      </w:r>
      <w:proofErr w:type="spellEnd"/>
      <w:r>
        <w:t xml:space="preserve"> </w:t>
      </w:r>
      <w:proofErr w:type="spellStart"/>
      <w:r>
        <w:t>nehmen</w:t>
      </w:r>
      <w:proofErr w:type="spellEnd"/>
      <w:r>
        <w:t xml:space="preserve"> </w:t>
      </w:r>
      <w:proofErr w:type="spellStart"/>
      <w:r>
        <w:t>keine</w:t>
      </w:r>
      <w:proofErr w:type="spellEnd"/>
      <w:r>
        <w:t xml:space="preserve"> </w:t>
      </w:r>
      <w:proofErr w:type="spellStart"/>
      <w:r>
        <w:t>Telefonanrufe</w:t>
      </w:r>
      <w:proofErr w:type="spellEnd"/>
      <w:r>
        <w:t xml:space="preserve"> </w:t>
      </w:r>
      <w:proofErr w:type="spellStart"/>
      <w:r>
        <w:t>mehr</w:t>
      </w:r>
      <w:proofErr w:type="spellEnd"/>
      <w:r>
        <w:t xml:space="preserve"> für </w:t>
      </w:r>
      <w:proofErr w:type="spellStart"/>
      <w:r>
        <w:t>Routineangelegenheiten</w:t>
      </w:r>
      <w:proofErr w:type="spellEnd"/>
      <w:r>
        <w:t xml:space="preserve"> </w:t>
      </w:r>
      <w:proofErr w:type="spellStart"/>
      <w:r>
        <w:t>entgegen</w:t>
      </w:r>
      <w:proofErr w:type="spellEnd"/>
      <w:r>
        <w:t>.</w:t>
      </w:r>
    </w:p>
    <w:p w14:paraId="13B0C1E5" w14:textId="77777777" w:rsidR="00BA0924" w:rsidRPr="0052015E" w:rsidRDefault="00000000">
      <w:pPr>
        <w:pStyle w:val="Compact"/>
        <w:numPr>
          <w:ilvl w:val="0"/>
          <w:numId w:val="2"/>
        </w:numPr>
        <w:rPr>
          <w:lang w:val="de-DE"/>
        </w:rPr>
      </w:pPr>
      <w:r w:rsidRPr="0052015E">
        <w:rPr>
          <w:b/>
          <w:bCs/>
          <w:lang w:val="de-DE"/>
        </w:rPr>
        <w:t>Regierungsdienste.</w:t>
      </w:r>
      <w:r w:rsidRPr="0052015E">
        <w:rPr>
          <w:lang w:val="de-DE"/>
        </w:rPr>
        <w:t xml:space="preserve"> Steuererklärungen, Leistungsanträge, Verlängerung von Lizenzen, Passanträge und Wählerregistrierung sind zunehmend online-only.</w:t>
      </w:r>
    </w:p>
    <w:p w14:paraId="7F0B2CFA" w14:textId="77777777" w:rsidR="00BA0924" w:rsidRPr="0052015E" w:rsidRDefault="00000000">
      <w:pPr>
        <w:pStyle w:val="Compact"/>
        <w:numPr>
          <w:ilvl w:val="0"/>
          <w:numId w:val="2"/>
        </w:numPr>
        <w:rPr>
          <w:lang w:val="de-DE"/>
        </w:rPr>
      </w:pPr>
      <w:r w:rsidRPr="0052015E">
        <w:rPr>
          <w:b/>
          <w:bCs/>
          <w:lang w:val="de-DE"/>
        </w:rPr>
        <w:t>Beschäftigung.</w:t>
      </w:r>
      <w:r w:rsidRPr="0052015E">
        <w:rPr>
          <w:lang w:val="de-DE"/>
        </w:rPr>
        <w:t xml:space="preserve"> Stellenbewerbungen, Gehaltsabrechnung, Leistungsanmeldung und berufliche Vernetzung erfolgen über digitale Plattformen. Viele Arbeitgeber verlangen für grundlegende Beschäftigungsfunktionen Zugang zu einem Smartphone oder Computer.</w:t>
      </w:r>
    </w:p>
    <w:p w14:paraId="6AC97B43" w14:textId="77777777" w:rsidR="00BA0924" w:rsidRDefault="00000000">
      <w:pPr>
        <w:pStyle w:val="Compact"/>
        <w:numPr>
          <w:ilvl w:val="0"/>
          <w:numId w:val="2"/>
        </w:numPr>
      </w:pPr>
      <w:r w:rsidRPr="0052015E">
        <w:rPr>
          <w:b/>
          <w:bCs/>
          <w:lang w:val="de-DE"/>
        </w:rPr>
        <w:lastRenderedPageBreak/>
        <w:t>Bildung.</w:t>
      </w:r>
      <w:r w:rsidRPr="0052015E">
        <w:rPr>
          <w:lang w:val="de-DE"/>
        </w:rPr>
        <w:t xml:space="preserve"> Kursanmeldung, Aufgaben, Noten und Kommunikation mit Lehrkräften erfolgen über Lernmanagementsysteme. </w:t>
      </w:r>
      <w:proofErr w:type="spellStart"/>
      <w:r>
        <w:t>Hausaufgaben</w:t>
      </w:r>
      <w:proofErr w:type="spellEnd"/>
      <w:r>
        <w:t xml:space="preserve"> </w:t>
      </w:r>
      <w:proofErr w:type="spellStart"/>
      <w:r>
        <w:t>werden</w:t>
      </w:r>
      <w:proofErr w:type="spellEnd"/>
      <w:r>
        <w:t xml:space="preserve"> online </w:t>
      </w:r>
      <w:proofErr w:type="spellStart"/>
      <w:r>
        <w:t>eingereicht</w:t>
      </w:r>
      <w:proofErr w:type="spellEnd"/>
      <w:r>
        <w:t>.</w:t>
      </w:r>
    </w:p>
    <w:p w14:paraId="4E8AB0B3" w14:textId="77777777" w:rsidR="00BA0924" w:rsidRDefault="00000000">
      <w:pPr>
        <w:pStyle w:val="Compact"/>
        <w:numPr>
          <w:ilvl w:val="0"/>
          <w:numId w:val="2"/>
        </w:numPr>
      </w:pPr>
      <w:r w:rsidRPr="0052015E">
        <w:rPr>
          <w:b/>
          <w:bCs/>
          <w:lang w:val="de-DE"/>
        </w:rPr>
        <w:t>Transport.</w:t>
      </w:r>
      <w:r w:rsidRPr="0052015E">
        <w:rPr>
          <w:lang w:val="de-DE"/>
        </w:rPr>
        <w:t xml:space="preserve"> Ride-Sharing, Zugtickets, Flugbuchungen und sogar einige öffentliche Verkehrssysteme erfordern digitale Zahlung oder Authentifizierung. </w:t>
      </w:r>
      <w:proofErr w:type="spellStart"/>
      <w:r>
        <w:t>Bargeld</w:t>
      </w:r>
      <w:proofErr w:type="spellEnd"/>
      <w:r>
        <w:t xml:space="preserve"> </w:t>
      </w:r>
      <w:proofErr w:type="spellStart"/>
      <w:r>
        <w:t>wird</w:t>
      </w:r>
      <w:proofErr w:type="spellEnd"/>
      <w:r>
        <w:t xml:space="preserve"> </w:t>
      </w:r>
      <w:proofErr w:type="spellStart"/>
      <w:r>
        <w:t>zunehmend</w:t>
      </w:r>
      <w:proofErr w:type="spellEnd"/>
      <w:r>
        <w:t xml:space="preserve"> nicht </w:t>
      </w:r>
      <w:proofErr w:type="spellStart"/>
      <w:r>
        <w:t>akzeptiert</w:t>
      </w:r>
      <w:proofErr w:type="spellEnd"/>
      <w:r>
        <w:t>.</w:t>
      </w:r>
    </w:p>
    <w:p w14:paraId="39A9AA81" w14:textId="77777777" w:rsidR="00BA0924" w:rsidRPr="0052015E" w:rsidRDefault="00000000">
      <w:pPr>
        <w:pStyle w:val="Compact"/>
        <w:numPr>
          <w:ilvl w:val="0"/>
          <w:numId w:val="2"/>
        </w:numPr>
        <w:rPr>
          <w:lang w:val="de-DE"/>
        </w:rPr>
      </w:pPr>
      <w:r w:rsidRPr="0052015E">
        <w:rPr>
          <w:b/>
          <w:bCs/>
          <w:lang w:val="de-DE"/>
        </w:rPr>
        <w:t>Wohnen.</w:t>
      </w:r>
      <w:r w:rsidRPr="0052015E">
        <w:rPr>
          <w:lang w:val="de-DE"/>
        </w:rPr>
        <w:t xml:space="preserve"> Wohnungsanzeigen, Mietbewerbungen, Bonitätsprüfungen und Mietvertragsunterzeichnung erfolgen über Online-Plattformen.</w:t>
      </w:r>
    </w:p>
    <w:p w14:paraId="3CFEEAC9" w14:textId="77777777" w:rsidR="00BA0924" w:rsidRDefault="00000000">
      <w:pPr>
        <w:pStyle w:val="Compact"/>
        <w:numPr>
          <w:ilvl w:val="0"/>
          <w:numId w:val="2"/>
        </w:numPr>
      </w:pPr>
      <w:r w:rsidRPr="0052015E">
        <w:rPr>
          <w:b/>
          <w:bCs/>
          <w:lang w:val="de-DE"/>
        </w:rPr>
        <w:t>Soziale Teilhabe.</w:t>
      </w:r>
      <w:r w:rsidRPr="0052015E">
        <w:rPr>
          <w:lang w:val="de-DE"/>
        </w:rPr>
        <w:t xml:space="preserve"> Einladungen, Veranstaltungen, Gruppenkoordination und Gemeinschaftsorganisation werden über soziale Medien und Messaging-Apps organisiert. </w:t>
      </w:r>
      <w:r>
        <w:t xml:space="preserve">Offline </w:t>
      </w:r>
      <w:proofErr w:type="spellStart"/>
      <w:r>
        <w:t>zu</w:t>
      </w:r>
      <w:proofErr w:type="spellEnd"/>
      <w:r>
        <w:t xml:space="preserve"> sein </w:t>
      </w:r>
      <w:proofErr w:type="spellStart"/>
      <w:r>
        <w:t>bedeutet</w:t>
      </w:r>
      <w:proofErr w:type="spellEnd"/>
      <w:r>
        <w:t xml:space="preserve">, </w:t>
      </w:r>
      <w:proofErr w:type="spellStart"/>
      <w:r>
        <w:t>sozial</w:t>
      </w:r>
      <w:proofErr w:type="spellEnd"/>
      <w:r>
        <w:t xml:space="preserve"> </w:t>
      </w:r>
      <w:proofErr w:type="spellStart"/>
      <w:r>
        <w:t>unsichtbar</w:t>
      </w:r>
      <w:proofErr w:type="spellEnd"/>
      <w:r>
        <w:t xml:space="preserve"> </w:t>
      </w:r>
      <w:proofErr w:type="spellStart"/>
      <w:r>
        <w:t>zu</w:t>
      </w:r>
      <w:proofErr w:type="spellEnd"/>
      <w:r>
        <w:t xml:space="preserve"> sein.</w:t>
      </w:r>
    </w:p>
    <w:p w14:paraId="1A81E548" w14:textId="77777777" w:rsidR="00BA0924" w:rsidRPr="0052015E" w:rsidRDefault="00000000">
      <w:pPr>
        <w:pStyle w:val="FirstParagraph"/>
        <w:rPr>
          <w:lang w:val="de-DE"/>
        </w:rPr>
      </w:pPr>
      <w:r w:rsidRPr="0052015E">
        <w:rPr>
          <w:lang w:val="de-DE"/>
        </w:rPr>
        <w:t>Jede dieser Abhängigkeiten ist einzeln durch Effizienz, Bequemlichkeit oder Notwendigkeit gerechtfertigt. Gemeinsam schaffen sie einen Zustand, in dem die Fähigkeit zur Teilhabe an der Gesellschaft eine beständige, verifizierbare digitale Identität erfordert.</w:t>
      </w:r>
    </w:p>
    <w:p w14:paraId="0445C0D8" w14:textId="77777777" w:rsidR="00BA0924" w:rsidRPr="0052015E" w:rsidRDefault="00000000">
      <w:pPr>
        <w:pStyle w:val="BodyText"/>
        <w:rPr>
          <w:lang w:val="de-DE"/>
        </w:rPr>
      </w:pPr>
      <w:r w:rsidRPr="0052015E">
        <w:rPr>
          <w:lang w:val="de-DE"/>
        </w:rPr>
        <w:t>Der Leibeigene konnte das Land nicht verlassen. Der digitale Bürger kann die Plattform nicht verlassen.</w:t>
      </w:r>
    </w:p>
    <w:p w14:paraId="0303CF1A" w14:textId="77777777" w:rsidR="00BA0924" w:rsidRDefault="00000000">
      <w:r>
        <w:pict w14:anchorId="2A8670BB">
          <v:rect id="_x0000_i18257" style="width:0;height:1.5pt" o:hralign="center" o:hrstd="t" o:hr="t"/>
        </w:pict>
      </w:r>
    </w:p>
    <w:p w14:paraId="442CC780" w14:textId="77777777" w:rsidR="00BA0924" w:rsidRPr="0052015E" w:rsidRDefault="00000000">
      <w:pPr>
        <w:pStyle w:val="FirstParagraph"/>
        <w:rPr>
          <w:lang w:val="de-DE"/>
        </w:rPr>
      </w:pPr>
      <w:r w:rsidRPr="0052015E">
        <w:rPr>
          <w:lang w:val="de-DE"/>
        </w:rPr>
        <w:t>Der Zustand der technologischen Leibeigenschaft wird nur sichtbar, wenn der Zugang zur digitalen Identität unterbrochen wird. Die Erfahrung ist lehrreich.</w:t>
      </w:r>
    </w:p>
    <w:p w14:paraId="04EE560B" w14:textId="77777777" w:rsidR="00BA0924" w:rsidRPr="0052015E" w:rsidRDefault="00000000">
      <w:pPr>
        <w:pStyle w:val="BodyText"/>
        <w:rPr>
          <w:lang w:val="de-DE"/>
        </w:rPr>
      </w:pPr>
      <w:r w:rsidRPr="0052015E">
        <w:rPr>
          <w:lang w:val="de-DE"/>
        </w:rPr>
        <w:t>Ein Bericht der Electronic Frontier Foundation aus dem Jahr 2023 dokumentierte Fälle von Personen, deren Zugang zu wesentlichen Diensten durch Kontosperrungen, Authentifizierungsfehler oder Änderungen der Plattformrichtlinien gestört wurde. Eine Frau in Kalifornien verlor den Zugang zu ihrem Bankkonto, nachdem sich ihre Telefonnummer geändert hatte und sie die Zwei-Faktor-Authentifizierung nicht abschließen konnte. Die Bank verlangte einen Code, der an die alte Nummer gesendet wurde. Sie konnte ihre Nummer nicht aktualisieren, ohne sich einzuloggen. Sie konnte sich nicht einloggen, ohne den Code. Die zirkuläre Abhängigkeit dauerte drei Monate und eine Klage, um gelöst zu werden.</w:t>
      </w:r>
    </w:p>
    <w:p w14:paraId="466794A0" w14:textId="19A8B24C" w:rsidR="00BA0924" w:rsidRPr="0052015E" w:rsidRDefault="00000000">
      <w:pPr>
        <w:pStyle w:val="BodyText"/>
        <w:rPr>
          <w:lang w:val="de-DE"/>
        </w:rPr>
      </w:pPr>
      <w:r w:rsidRPr="0052015E">
        <w:rPr>
          <w:lang w:val="de-DE"/>
        </w:rPr>
        <w:t>Dies sind keine Fälle beabsichtigter Unterdrückung. Es sind Fälle systemischer Fragilität</w:t>
      </w:r>
      <w:r w:rsidR="00A362A8">
        <w:rPr>
          <w:lang w:val="de-DE"/>
        </w:rPr>
        <w:t xml:space="preserve">, </w:t>
      </w:r>
      <w:r w:rsidRPr="0052015E">
        <w:rPr>
          <w:lang w:val="de-DE"/>
        </w:rPr>
        <w:t xml:space="preserve"> das vorhersehbare Versagen von Systemen, die für Bequemlichkeit und nicht für Widerstandsfähigkeit ausgelegt sind. Aber die Konsequenz ist dieselbe: Menschen, deren Zugang zu wesentlichen Diensten von Systemen abhängt, die ohne Rechtsmittel versagen oder unterbrochen werden können.</w:t>
      </w:r>
    </w:p>
    <w:p w14:paraId="0EBD938C" w14:textId="77777777" w:rsidR="00BA0924" w:rsidRDefault="00000000">
      <w:r>
        <w:pict w14:anchorId="029F7507">
          <v:rect id="_x0000_i18258" style="width:0;height:1.5pt" o:hralign="center" o:hrstd="t" o:hr="t"/>
        </w:pict>
      </w:r>
    </w:p>
    <w:p w14:paraId="19D21809" w14:textId="087693DF" w:rsidR="00BA0924" w:rsidRPr="0052015E" w:rsidRDefault="00000000">
      <w:pPr>
        <w:pStyle w:val="FirstParagraph"/>
        <w:rPr>
          <w:lang w:val="de-DE"/>
        </w:rPr>
      </w:pPr>
      <w:r w:rsidRPr="0052015E">
        <w:rPr>
          <w:lang w:val="de-DE"/>
        </w:rPr>
        <w:t>Das Konzept der “digitalen Notwendigkeit” hat in den meisten Rechtsordnungen keine rechtliche Anerkennung. Es gibt kein Recht auf ein Bankkonto, kein Recht auf ein Smartphone, kein Recht auf einen Internetanschluss</w:t>
      </w:r>
      <w:r w:rsidR="00A362A8">
        <w:rPr>
          <w:lang w:val="de-DE"/>
        </w:rPr>
        <w:t xml:space="preserve">, </w:t>
      </w:r>
      <w:r w:rsidRPr="0052015E">
        <w:rPr>
          <w:lang w:val="de-DE"/>
        </w:rPr>
        <w:t xml:space="preserve"> obwohl dies jetzt Voraussetzungen für die Teilhabe an der Gesellschaft sind. Die Kluft zwischen formellen Rechten und praktischem Zugang ist der Raum, in dem technologische Leibeigenschaft operiert.</w:t>
      </w:r>
    </w:p>
    <w:p w14:paraId="2BF0D143" w14:textId="5519E6B5" w:rsidR="00BA0924" w:rsidRPr="0052015E" w:rsidRDefault="00000000">
      <w:pPr>
        <w:pStyle w:val="BodyText"/>
        <w:rPr>
          <w:lang w:val="de-DE"/>
        </w:rPr>
      </w:pPr>
      <w:r w:rsidRPr="0052015E">
        <w:rPr>
          <w:lang w:val="de-DE"/>
        </w:rPr>
        <w:lastRenderedPageBreak/>
        <w:t>Betrachten wir das Wahlrecht. In den Vereinigten Staaten sind Wähleridentifikationsgesetze genau deshalb umstritten, weil sie einen Zustand schaffen, in dem das Wahlrecht von der Fähigkeit abhängt, eine bestimmte Form der Identifizierung zu erhalten. Die Debatte drehte sich um staatlich ausgestellte Ausweise. Die nächste Debatte wird sich um digitale Identität drehen: Wenn die Wahl online stattfindet</w:t>
      </w:r>
      <w:r w:rsidR="00A362A8">
        <w:rPr>
          <w:lang w:val="de-DE"/>
        </w:rPr>
        <w:t xml:space="preserve">, </w:t>
      </w:r>
      <w:r w:rsidRPr="0052015E">
        <w:rPr>
          <w:lang w:val="de-DE"/>
        </w:rPr>
        <w:t xml:space="preserve"> wie in Estland, der Schweiz und Teilen Kanadas</w:t>
      </w:r>
      <w:r w:rsidR="00A362A8">
        <w:rPr>
          <w:lang w:val="de-DE"/>
        </w:rPr>
        <w:t xml:space="preserve">, </w:t>
      </w:r>
      <w:r w:rsidRPr="0052015E">
        <w:rPr>
          <w:lang w:val="de-DE"/>
        </w:rPr>
        <w:t xml:space="preserve"> wird das Wahlrecht von der Fähigkeit abhängen, sich über ein digitales Identitätssystem zu authentifizieren. Und digitale Identitätssysteme können versagen, entzogen oder verweigert werden.</w:t>
      </w:r>
    </w:p>
    <w:p w14:paraId="5098AF76" w14:textId="77777777" w:rsidR="00BA0924" w:rsidRPr="0052015E" w:rsidRDefault="00000000">
      <w:pPr>
        <w:pStyle w:val="BodyText"/>
        <w:rPr>
          <w:lang w:val="de-DE"/>
        </w:rPr>
      </w:pPr>
      <w:r w:rsidRPr="0052015E">
        <w:rPr>
          <w:lang w:val="de-DE"/>
        </w:rPr>
        <w:t>Dieselbe Logik gilt für jedes Recht, das Zugang zu digitaler Infrastruktur erfordert. Das Recht auf Gesundheitsversorgung ist hohl, wenn du keinen Termin über das Portal buchen kannst. Das Recht auf Arbeit ist hohl, wenn du deinen Lohn nicht über ein digitales Zahlungssystem erhalten kannst. Das Recht auf freie Meinungsäußerung ist hohl, wenn die einzigen Plattformen, über die du ein Publikum erreichen kannst, von Konzernen kontrolliert werden, die dich jederzeit entfernen können.</w:t>
      </w:r>
    </w:p>
    <w:p w14:paraId="0C901D95" w14:textId="757CF8F4" w:rsidR="00BA0924" w:rsidRPr="0052015E" w:rsidRDefault="00000000">
      <w:pPr>
        <w:pStyle w:val="BodyText"/>
        <w:rPr>
          <w:lang w:val="de-DE"/>
        </w:rPr>
      </w:pPr>
      <w:r w:rsidRPr="0052015E">
        <w:rPr>
          <w:lang w:val="de-DE"/>
        </w:rPr>
        <w:t>Formelle Rechte sind nicht genug, wenn die Ausübung dieser Rechte Zugang zu privater Infrastruktur erfordert. Und private Infrastruktur unterliegt nicht denselben Garantien des gleichen Zugangs wie öffentliche Einrichtungen. Eine Plattform kann den Dienst verweigern. Ein Algorithmus kann die Authentifizierung verweigern. Ein System kann versagen. Und wenn das passiert, verschwindet das Recht</w:t>
      </w:r>
      <w:r w:rsidR="00A362A8">
        <w:rPr>
          <w:lang w:val="de-DE"/>
        </w:rPr>
        <w:t xml:space="preserve">, </w:t>
      </w:r>
      <w:r w:rsidRPr="0052015E">
        <w:rPr>
          <w:lang w:val="de-DE"/>
        </w:rPr>
        <w:t xml:space="preserve"> nicht im Gesetz, aber in der Praxis.</w:t>
      </w:r>
    </w:p>
    <w:p w14:paraId="0FCB9D32" w14:textId="77777777" w:rsidR="00BA0924" w:rsidRDefault="00000000">
      <w:r>
        <w:pict w14:anchorId="3A593EC6">
          <v:rect id="_x0000_i18259" style="width:0;height:1.5pt" o:hralign="center" o:hrstd="t" o:hr="t"/>
        </w:pict>
      </w:r>
    </w:p>
    <w:p w14:paraId="115A4642" w14:textId="45464B8D" w:rsidR="00BA0924" w:rsidRPr="0052015E" w:rsidRDefault="00000000">
      <w:pPr>
        <w:pStyle w:val="FirstParagraph"/>
        <w:rPr>
          <w:lang w:val="de-DE"/>
        </w:rPr>
      </w:pPr>
      <w:r w:rsidRPr="0052015E">
        <w:rPr>
          <w:lang w:val="de-DE"/>
        </w:rPr>
        <w:t>Die Antwort auf die technologische Leibeigenschaft kann keine Rückkehr in eine vor-digitale Welt sein. Diese Welt existiert nicht mehr, und die Vorteile der digitalen Infrastruktur</w:t>
      </w:r>
      <w:r w:rsidR="00A362A8">
        <w:rPr>
          <w:lang w:val="de-DE"/>
        </w:rPr>
        <w:t xml:space="preserve">, </w:t>
      </w:r>
      <w:r w:rsidRPr="0052015E">
        <w:rPr>
          <w:lang w:val="de-DE"/>
        </w:rPr>
        <w:t xml:space="preserve"> Zugang zu Informationen, Kommunikation über Entfernungen, Effizienz der Dienstleistungserbringung</w:t>
      </w:r>
      <w:r w:rsidR="00A362A8">
        <w:rPr>
          <w:lang w:val="de-DE"/>
        </w:rPr>
        <w:t xml:space="preserve">, </w:t>
      </w:r>
      <w:r w:rsidRPr="0052015E">
        <w:rPr>
          <w:lang w:val="de-DE"/>
        </w:rPr>
        <w:t xml:space="preserve"> sind real. Die Antwort muss die Etablierung digitaler Rechte sein, die der Realität der digitalen Notwendigkeit entsprechen.</w:t>
      </w:r>
    </w:p>
    <w:p w14:paraId="4F460334" w14:textId="77777777" w:rsidR="00BA0924" w:rsidRPr="0052015E" w:rsidRDefault="00000000">
      <w:pPr>
        <w:pStyle w:val="BodyText"/>
        <w:rPr>
          <w:lang w:val="de-DE"/>
        </w:rPr>
      </w:pPr>
      <w:r w:rsidRPr="0052015E">
        <w:rPr>
          <w:lang w:val="de-DE"/>
        </w:rPr>
        <w:t>Eine digitale Bill of Rights für das einundzwanzigste Jahrhundert würde umfassen:</w:t>
      </w:r>
    </w:p>
    <w:p w14:paraId="4BF5C8B1" w14:textId="77777777" w:rsidR="00BA0924" w:rsidRPr="0052015E" w:rsidRDefault="00000000">
      <w:pPr>
        <w:pStyle w:val="Compact"/>
        <w:numPr>
          <w:ilvl w:val="0"/>
          <w:numId w:val="3"/>
        </w:numPr>
        <w:rPr>
          <w:lang w:val="de-DE"/>
        </w:rPr>
      </w:pPr>
      <w:r w:rsidRPr="0052015E">
        <w:rPr>
          <w:b/>
          <w:bCs/>
          <w:lang w:val="de-DE"/>
        </w:rPr>
        <w:t>Das Recht auf eine beständige, tragbare digitale Identität</w:t>
      </w:r>
      <w:r w:rsidRPr="0052015E">
        <w:rPr>
          <w:lang w:val="de-DE"/>
        </w:rPr>
        <w:t>, die nicht von einer einzelnen Plattform oder einem Anbieter abhängt.</w:t>
      </w:r>
    </w:p>
    <w:p w14:paraId="2F21103C" w14:textId="428C4EB7" w:rsidR="00BA0924" w:rsidRPr="0052015E" w:rsidRDefault="00000000">
      <w:pPr>
        <w:pStyle w:val="Compact"/>
        <w:numPr>
          <w:ilvl w:val="0"/>
          <w:numId w:val="3"/>
        </w:numPr>
        <w:rPr>
          <w:lang w:val="de-DE"/>
        </w:rPr>
      </w:pPr>
      <w:r w:rsidRPr="0052015E">
        <w:rPr>
          <w:b/>
          <w:bCs/>
          <w:lang w:val="de-DE"/>
        </w:rPr>
        <w:t>Das Recht auf Zugang zu wesentlichen Diensten über nicht-digitale Kanäle</w:t>
      </w:r>
      <w:r w:rsidR="00A362A8">
        <w:rPr>
          <w:lang w:val="de-DE"/>
        </w:rPr>
        <w:t xml:space="preserve">, </w:t>
      </w:r>
      <w:r w:rsidRPr="0052015E">
        <w:rPr>
          <w:lang w:val="de-DE"/>
        </w:rPr>
        <w:t xml:space="preserve"> ein Recht, aus der digitalen Infrastruktur auszusteigen, ohne den Zugang zu Gesundheitsversorgung, Bankwesen oder Regierungsdiensten zu verlieren.</w:t>
      </w:r>
    </w:p>
    <w:p w14:paraId="227890C9" w14:textId="7970B7E2" w:rsidR="00BA0924" w:rsidRPr="0052015E" w:rsidRDefault="00000000">
      <w:pPr>
        <w:pStyle w:val="Compact"/>
        <w:numPr>
          <w:ilvl w:val="0"/>
          <w:numId w:val="3"/>
        </w:numPr>
        <w:rPr>
          <w:lang w:val="de-DE"/>
        </w:rPr>
      </w:pPr>
      <w:r w:rsidRPr="0052015E">
        <w:rPr>
          <w:b/>
          <w:bCs/>
          <w:lang w:val="de-DE"/>
        </w:rPr>
        <w:t>Das Recht auf Datenportabilität und Interoperabilität</w:t>
      </w:r>
      <w:r w:rsidR="00A362A8">
        <w:rPr>
          <w:lang w:val="de-DE"/>
        </w:rPr>
        <w:t xml:space="preserve">, </w:t>
      </w:r>
      <w:r w:rsidRPr="0052015E">
        <w:rPr>
          <w:lang w:val="de-DE"/>
        </w:rPr>
        <w:t xml:space="preserve"> die Möglichkeit, deine Daten, Identität und Beziehungen ohne Verlust von einer Plattform auf eine andere zu übertragen.</w:t>
      </w:r>
    </w:p>
    <w:p w14:paraId="06573156" w14:textId="078E8F9B" w:rsidR="00BA0924" w:rsidRPr="0052015E" w:rsidRDefault="00000000">
      <w:pPr>
        <w:pStyle w:val="Compact"/>
        <w:numPr>
          <w:ilvl w:val="0"/>
          <w:numId w:val="3"/>
        </w:numPr>
        <w:rPr>
          <w:lang w:val="de-DE"/>
        </w:rPr>
      </w:pPr>
      <w:r w:rsidRPr="0052015E">
        <w:rPr>
          <w:b/>
          <w:bCs/>
          <w:lang w:val="de-DE"/>
        </w:rPr>
        <w:t>Das Recht auf algorithmische Transparenz</w:t>
      </w:r>
      <w:r w:rsidR="00A362A8">
        <w:rPr>
          <w:lang w:val="de-DE"/>
        </w:rPr>
        <w:t xml:space="preserve">, </w:t>
      </w:r>
      <w:r w:rsidRPr="0052015E">
        <w:rPr>
          <w:lang w:val="de-DE"/>
        </w:rPr>
        <w:t xml:space="preserve"> das Recht zu erfahren, wie Entscheidungen getroffen werden, die deinen Zugang zu Diensten betreffen.</w:t>
      </w:r>
    </w:p>
    <w:p w14:paraId="5A0C5A33" w14:textId="29ED6774" w:rsidR="00BA0924" w:rsidRPr="0052015E" w:rsidRDefault="00000000">
      <w:pPr>
        <w:pStyle w:val="Compact"/>
        <w:numPr>
          <w:ilvl w:val="0"/>
          <w:numId w:val="3"/>
        </w:numPr>
        <w:rPr>
          <w:lang w:val="de-DE"/>
        </w:rPr>
      </w:pPr>
      <w:r w:rsidRPr="0052015E">
        <w:rPr>
          <w:b/>
          <w:bCs/>
          <w:lang w:val="de-DE"/>
        </w:rPr>
        <w:t>Das Recht auf Berufung</w:t>
      </w:r>
      <w:r w:rsidR="00A362A8">
        <w:rPr>
          <w:lang w:val="de-DE"/>
        </w:rPr>
        <w:t xml:space="preserve">, </w:t>
      </w:r>
      <w:r w:rsidRPr="0052015E">
        <w:rPr>
          <w:lang w:val="de-DE"/>
        </w:rPr>
        <w:t xml:space="preserve"> das Recht auf menschliche Überprüfung automatisierter Entscheidungen, die den Zugang zu wesentlichen Diensten verweigern.</w:t>
      </w:r>
    </w:p>
    <w:p w14:paraId="26ED4BF1" w14:textId="7AC59AD7" w:rsidR="00BA0924" w:rsidRPr="0052015E" w:rsidRDefault="00000000">
      <w:pPr>
        <w:pStyle w:val="Compact"/>
        <w:numPr>
          <w:ilvl w:val="0"/>
          <w:numId w:val="3"/>
        </w:numPr>
        <w:rPr>
          <w:lang w:val="de-DE"/>
        </w:rPr>
      </w:pPr>
      <w:r w:rsidRPr="0052015E">
        <w:rPr>
          <w:b/>
          <w:bCs/>
          <w:lang w:val="de-DE"/>
        </w:rPr>
        <w:lastRenderedPageBreak/>
        <w:t>Das Recht, offline zu sein</w:t>
      </w:r>
      <w:r w:rsidR="00A362A8">
        <w:rPr>
          <w:lang w:val="de-DE"/>
        </w:rPr>
        <w:t xml:space="preserve">, </w:t>
      </w:r>
      <w:r w:rsidRPr="0052015E">
        <w:rPr>
          <w:lang w:val="de-DE"/>
        </w:rPr>
        <w:t xml:space="preserve"> das Recht, in der Gesellschaft zu existieren, ohne die Verpflichtung zur dauerhaften digitalen Teilnahme.</w:t>
      </w:r>
    </w:p>
    <w:p w14:paraId="7887283A" w14:textId="77777777" w:rsidR="00BA0924" w:rsidRPr="0052015E" w:rsidRDefault="00000000">
      <w:pPr>
        <w:pStyle w:val="FirstParagraph"/>
        <w:rPr>
          <w:lang w:val="de-DE"/>
        </w:rPr>
      </w:pPr>
      <w:r w:rsidRPr="0052015E">
        <w:rPr>
          <w:lang w:val="de-DE"/>
        </w:rPr>
        <w:t>Diese Rechte existieren in den meisten Rechtssystemen nicht. Sie müssen geschaffen werden. Und sie müssen geschaffen werden, bevor die Architektur der Abhängigkeit so verfestigt ist, dass sie nicht mehr reformiert werden kann.</w:t>
      </w:r>
    </w:p>
    <w:p w14:paraId="741F2471" w14:textId="77777777" w:rsidR="00BA0924" w:rsidRDefault="00000000">
      <w:r>
        <w:pict w14:anchorId="0CC9F260">
          <v:rect id="_x0000_i18260" style="width:0;height:1.5pt" o:hralign="center" o:hrstd="t" o:hr="t"/>
        </w:pict>
      </w:r>
    </w:p>
    <w:p w14:paraId="69C5E820" w14:textId="5C1BA823" w:rsidR="00BA0924" w:rsidRPr="0052015E" w:rsidRDefault="00000000">
      <w:pPr>
        <w:pStyle w:val="FirstParagraph"/>
        <w:rPr>
          <w:lang w:val="de-DE"/>
        </w:rPr>
      </w:pPr>
      <w:r w:rsidRPr="0052015E">
        <w:rPr>
          <w:lang w:val="de-DE"/>
        </w:rPr>
        <w:t>Die Demokratie starb, als wir akzeptierten, dass der Zugang zu unseren Grundrechten von einem Login-Fenster abhängt, das jederzeit deaktiviert werden kann. Sie starb nicht mit einem Knall, sondern mit einer Voreinstellung</w:t>
      </w:r>
      <w:r w:rsidR="00A362A8">
        <w:rPr>
          <w:lang w:val="de-DE"/>
        </w:rPr>
        <w:t xml:space="preserve">, </w:t>
      </w:r>
      <w:r w:rsidRPr="0052015E">
        <w:rPr>
          <w:lang w:val="de-DE"/>
        </w:rPr>
        <w:t xml:space="preserve"> der stillen Annahme, dass du natürlich ein Smartphone hast, natürlich eine E-Mail-Adresse, natürlich ein Social-Media-Konto, natürlich dich authentifizieren kannst, natürlich das Profil hast.</w:t>
      </w:r>
    </w:p>
    <w:p w14:paraId="6867152D" w14:textId="34BBDC7E" w:rsidR="00BA0924" w:rsidRPr="0052015E" w:rsidRDefault="00000000">
      <w:pPr>
        <w:pStyle w:val="BodyText"/>
        <w:rPr>
          <w:lang w:val="de-DE"/>
        </w:rPr>
      </w:pPr>
      <w:r w:rsidRPr="0052015E">
        <w:rPr>
          <w:lang w:val="de-DE"/>
        </w:rPr>
        <w:t>Nicht jeder hat es. Und die Kluft zwischen denen, die das Profil haben, und denen, die es nicht haben, ist keine vorübergehende Unannehmlichkeit. Sie ist eine neue Form der Schichtung</w:t>
      </w:r>
      <w:r w:rsidR="00A362A8">
        <w:rPr>
          <w:lang w:val="de-DE"/>
        </w:rPr>
        <w:t xml:space="preserve">, </w:t>
      </w:r>
      <w:r w:rsidRPr="0052015E">
        <w:rPr>
          <w:lang w:val="de-DE"/>
        </w:rPr>
        <w:t xml:space="preserve"> ein digitales Klassensystem, das auf bestehende Ungleichheiten aufsetzt und sie vertieft.</w:t>
      </w:r>
    </w:p>
    <w:p w14:paraId="55A43B5C" w14:textId="77777777" w:rsidR="00BA0924" w:rsidRPr="0052015E" w:rsidRDefault="00000000">
      <w:pPr>
        <w:pStyle w:val="BodyText"/>
        <w:rPr>
          <w:lang w:val="de-DE"/>
        </w:rPr>
      </w:pPr>
      <w:r w:rsidRPr="0052015E">
        <w:rPr>
          <w:lang w:val="de-DE"/>
        </w:rPr>
        <w:t>Die Leibeigenen des digitalen Zeitalters sind nicht diejenigen, die verfolgt werden. Sie sind diejenigen, die nicht wählen können, nicht verfolgt zu werden. Sie sind nicht diejenigen, die die Plattformen nutzen. Sie sind diejenigen, die nicht außerhalb von ihnen überleben können. Und sie sind keine Minderheit. Sie sind wir alle, gebunden an das Land des Logins, abhängig vom Wohlwollen von Herren, die wir nicht gewählt haben und nicht zur Rechenschaft ziehen können.</w:t>
      </w:r>
    </w:p>
    <w:p w14:paraId="1886145D" w14:textId="77777777" w:rsidR="00BA0924" w:rsidRPr="0052015E" w:rsidRDefault="00000000">
      <w:pPr>
        <w:pStyle w:val="BodyText"/>
        <w:rPr>
          <w:lang w:val="de-DE"/>
        </w:rPr>
      </w:pPr>
      <w:r w:rsidRPr="0052015E">
        <w:rPr>
          <w:lang w:val="de-DE"/>
        </w:rPr>
        <w:t>Das Internet war einst ein Werkzeug der Freiheit. Es ist zu einer Existenzbedingung geworden. Und der erste Schritt zur Freiheit ist die Erkenntnis, dass der Zustand nicht natürlich ist. Er wurde gebaut. Und was gebaut wurde, kann auch anders wieder aufgebaut werden.</w:t>
      </w:r>
    </w:p>
    <w:p w14:paraId="6AC7E263" w14:textId="77777777" w:rsidR="00BA0924" w:rsidRDefault="00000000">
      <w:r>
        <w:pict w14:anchorId="3A63F915">
          <v:rect id="_x0000_i18277" style="width:0;height:1.5pt" o:hralign="center" o:bullet="t" o:hrstd="t" o:hr="t"/>
        </w:pict>
      </w:r>
    </w:p>
    <w:p w14:paraId="527C0892" w14:textId="77777777" w:rsidR="0052015E" w:rsidRDefault="0052015E"/>
    <w:p w14:paraId="45C20E75" w14:textId="77777777" w:rsidR="0052015E" w:rsidRDefault="0052015E"/>
    <w:p w14:paraId="24486619" w14:textId="77777777" w:rsidR="0052015E" w:rsidRDefault="0052015E"/>
    <w:p w14:paraId="1D91975C" w14:textId="77777777" w:rsidR="0052015E" w:rsidRDefault="0052015E"/>
    <w:p w14:paraId="4C0BF266" w14:textId="77777777" w:rsidR="0052015E" w:rsidRDefault="0052015E"/>
    <w:p w14:paraId="6C3F936B" w14:textId="77777777" w:rsidR="0052015E" w:rsidRDefault="0052015E"/>
    <w:p w14:paraId="4DC4BB1E" w14:textId="77777777" w:rsidR="0052015E" w:rsidRDefault="0052015E"/>
    <w:p w14:paraId="1144EF6C" w14:textId="77777777" w:rsidR="00BA0924" w:rsidRPr="0052015E" w:rsidRDefault="00000000">
      <w:pPr>
        <w:pStyle w:val="Heading2"/>
        <w:rPr>
          <w:lang w:val="de-DE"/>
        </w:rPr>
      </w:pPr>
      <w:bookmarkStart w:id="22" w:name="kapitel-11-die-flucht-ins-dunkel"/>
      <w:bookmarkStart w:id="23" w:name="_Toc232065435"/>
      <w:bookmarkEnd w:id="20"/>
      <w:r w:rsidRPr="0052015E">
        <w:rPr>
          <w:lang w:val="de-DE"/>
        </w:rPr>
        <w:lastRenderedPageBreak/>
        <w:t>Kapitel 11: Die Flucht ins Dunkel</w:t>
      </w:r>
      <w:bookmarkEnd w:id="23"/>
    </w:p>
    <w:p w14:paraId="1CA1B4AA" w14:textId="77777777" w:rsidR="00BA0924" w:rsidRDefault="00000000">
      <w:pPr>
        <w:pStyle w:val="BlockText"/>
      </w:pPr>
      <w:r w:rsidRPr="0052015E">
        <w:rPr>
          <w:i/>
          <w:iCs/>
          <w:lang w:val="de-DE"/>
        </w:rPr>
        <w:t xml:space="preserve">“Jeder, der heute kein Smartphone bei sich trägt, gilt als verdächtig. Die totale Konnektivität hat die Anonymität zum Verbrechen erklärt. In Wäldern und Kellern treffen sich die letzten Schatten der alten Welt, aber das Netz schläft nie. </w:t>
      </w:r>
      <w:proofErr w:type="spellStart"/>
      <w:r>
        <w:rPr>
          <w:i/>
          <w:iCs/>
        </w:rPr>
        <w:t>Wer</w:t>
      </w:r>
      <w:proofErr w:type="spellEnd"/>
      <w:r>
        <w:rPr>
          <w:i/>
          <w:iCs/>
        </w:rPr>
        <w:t xml:space="preserve"> nicht </w:t>
      </w:r>
      <w:proofErr w:type="spellStart"/>
      <w:r>
        <w:rPr>
          <w:i/>
          <w:iCs/>
        </w:rPr>
        <w:t>sendet</w:t>
      </w:r>
      <w:proofErr w:type="spellEnd"/>
      <w:r>
        <w:rPr>
          <w:i/>
          <w:iCs/>
        </w:rPr>
        <w:t xml:space="preserve">, </w:t>
      </w:r>
      <w:proofErr w:type="spellStart"/>
      <w:r>
        <w:rPr>
          <w:i/>
          <w:iCs/>
        </w:rPr>
        <w:t>sendet</w:t>
      </w:r>
      <w:proofErr w:type="spellEnd"/>
      <w:r>
        <w:rPr>
          <w:i/>
          <w:iCs/>
        </w:rPr>
        <w:t xml:space="preserve"> das </w:t>
      </w:r>
      <w:proofErr w:type="spellStart"/>
      <w:r>
        <w:rPr>
          <w:i/>
          <w:iCs/>
        </w:rPr>
        <w:t>lauteste</w:t>
      </w:r>
      <w:proofErr w:type="spellEnd"/>
      <w:r>
        <w:rPr>
          <w:i/>
          <w:iCs/>
        </w:rPr>
        <w:t xml:space="preserve"> Signal des </w:t>
      </w:r>
      <w:proofErr w:type="spellStart"/>
      <w:r>
        <w:rPr>
          <w:i/>
          <w:iCs/>
        </w:rPr>
        <w:t>Aufstands</w:t>
      </w:r>
      <w:proofErr w:type="spellEnd"/>
      <w:r>
        <w:rPr>
          <w:i/>
          <w:iCs/>
        </w:rPr>
        <w:t>.”</w:t>
      </w:r>
    </w:p>
    <w:p w14:paraId="029C9A9B" w14:textId="77777777" w:rsidR="00BA0924" w:rsidRDefault="00000000">
      <w:r>
        <w:pict w14:anchorId="28577AEA">
          <v:rect id="_x0000_i18261" style="width:0;height:1.5pt" o:hralign="center" o:hrstd="t" o:hr="t"/>
        </w:pict>
      </w:r>
    </w:p>
    <w:p w14:paraId="4CE3CC4D" w14:textId="77777777" w:rsidR="00BA0924" w:rsidRPr="0052015E" w:rsidRDefault="00000000">
      <w:pPr>
        <w:pStyle w:val="FirstParagraph"/>
        <w:rPr>
          <w:lang w:val="de-DE"/>
        </w:rPr>
      </w:pPr>
      <w:r w:rsidRPr="0052015E">
        <w:rPr>
          <w:lang w:val="de-DE"/>
        </w:rPr>
        <w:t>Betrachten wir den Akt, kein Smartphone bei sich zu tragen.</w:t>
      </w:r>
    </w:p>
    <w:p w14:paraId="5A219551" w14:textId="77777777" w:rsidR="00BA0924" w:rsidRPr="0052015E" w:rsidRDefault="00000000">
      <w:pPr>
        <w:pStyle w:val="BodyText"/>
        <w:rPr>
          <w:lang w:val="de-DE"/>
        </w:rPr>
      </w:pPr>
      <w:r w:rsidRPr="0052015E">
        <w:rPr>
          <w:lang w:val="de-DE"/>
        </w:rPr>
        <w:t>Es ist eine einfache Entscheidung, oberflächlich betrachtet. Du verlässt das Haus ohne das Gerät. Du gehst zum Laden, setzt dich in einen Park oder triffst einen Freund, ohne die Möglichkeit, erreicht, verfolgt oder aufgezeichnet zu werden. Für die Dauer deiner Abwesenheit bist du unsichtbar für das Netz.</w:t>
      </w:r>
    </w:p>
    <w:p w14:paraId="556A321F" w14:textId="4D220A1B" w:rsidR="00BA0924" w:rsidRPr="0052015E" w:rsidRDefault="00000000">
      <w:pPr>
        <w:pStyle w:val="BodyText"/>
        <w:rPr>
          <w:lang w:val="de-DE"/>
        </w:rPr>
      </w:pPr>
      <w:r w:rsidRPr="0052015E">
        <w:rPr>
          <w:lang w:val="de-DE"/>
        </w:rPr>
        <w:t>Dieser Akt, einst unauffällig, ist jetzt eine Aussage. Kein Smartphone in einer Gesellschaft totaler Konnektivität zu tragen, ist keine neutrale Wahl mehr. Es ist eine Abweichung, die eine Erklärung verlangt. Warum hast du kein Telefon? Was hast du zu verbergen? Warum machst du dich unerreichbar? Die Fragen werden mit echter Verwirrung gestellt</w:t>
      </w:r>
      <w:r w:rsidR="00A362A8">
        <w:rPr>
          <w:lang w:val="de-DE"/>
        </w:rPr>
        <w:t xml:space="preserve">, </w:t>
      </w:r>
      <w:r w:rsidRPr="0052015E">
        <w:rPr>
          <w:lang w:val="de-DE"/>
        </w:rPr>
        <w:t xml:space="preserve"> weil die Annahme universell geworden ist.</w:t>
      </w:r>
    </w:p>
    <w:p w14:paraId="6611A61A" w14:textId="77777777" w:rsidR="00BA0924" w:rsidRPr="0052015E" w:rsidRDefault="00000000">
      <w:pPr>
        <w:pStyle w:val="BodyText"/>
        <w:rPr>
          <w:lang w:val="de-DE"/>
        </w:rPr>
      </w:pPr>
      <w:r w:rsidRPr="0052015E">
        <w:rPr>
          <w:lang w:val="de-DE"/>
        </w:rPr>
        <w:t>Und wenn der Akt des Offline-Seins eine Rechtfertigung erfordert, ist der Zustand totaler Konnektivität totalitär geworden. Nicht im Sinne staatlichen Zwangs, sondern im Sinne sozialer Normalisierung: Die Abwesenheit des Geräts wurde als Abweichung definiert.</w:t>
      </w:r>
    </w:p>
    <w:p w14:paraId="4E1E214A" w14:textId="77777777" w:rsidR="00BA0924" w:rsidRPr="0052015E" w:rsidRDefault="00000000">
      <w:pPr>
        <w:pStyle w:val="BodyText"/>
        <w:rPr>
          <w:lang w:val="de-DE"/>
        </w:rPr>
      </w:pPr>
      <w:r w:rsidRPr="0052015E">
        <w:rPr>
          <w:lang w:val="de-DE"/>
        </w:rPr>
        <w:t>Dieses Kapitel handelt von den Räumen, die außerhalb des Netzes bleiben, und von den Kräften, die sie schließen.</w:t>
      </w:r>
    </w:p>
    <w:p w14:paraId="74EFF8A9" w14:textId="77777777" w:rsidR="00BA0924" w:rsidRDefault="00000000">
      <w:r>
        <w:pict w14:anchorId="3F132625">
          <v:rect id="_x0000_i18262" style="width:0;height:1.5pt" o:hralign="center" o:hrstd="t" o:hr="t"/>
        </w:pict>
      </w:r>
    </w:p>
    <w:p w14:paraId="35235100" w14:textId="77777777" w:rsidR="00BA0924" w:rsidRPr="0052015E" w:rsidRDefault="00000000">
      <w:pPr>
        <w:pStyle w:val="FirstParagraph"/>
        <w:rPr>
          <w:lang w:val="de-DE"/>
        </w:rPr>
      </w:pPr>
      <w:r w:rsidRPr="0052015E">
        <w:rPr>
          <w:lang w:val="de-DE"/>
        </w:rPr>
        <w:t>Die Kriminalisierung der Anonymität schreitet auf mehreren Wegen voran, jeder durch seine eigene Logik gerechtfertigt.</w:t>
      </w:r>
    </w:p>
    <w:p w14:paraId="26E72C2B" w14:textId="77777777" w:rsidR="00BA0924" w:rsidRPr="0052015E" w:rsidRDefault="00000000">
      <w:pPr>
        <w:pStyle w:val="BodyText"/>
        <w:rPr>
          <w:lang w:val="de-DE"/>
        </w:rPr>
      </w:pPr>
      <w:r w:rsidRPr="0052015E">
        <w:rPr>
          <w:lang w:val="de-DE"/>
        </w:rPr>
        <w:t>Im Vereinigten Königreich verlangt der Online Safety Act von 2023 von Plattformen, die Identität von Nutzern zu überprüfen, die Inhalte posten, die “für Kinder schädlich” sein könnten. Die Definition ist weit gefasst. Der Durchsetzungsmechanismus ist vage. Der Effekt ist ein rechtlicher Rahmen, der Plattformen ermutigt, die Identitätsüberprüfung für alle Nutzer zu verlangen, weil die Überprüfung nur einiger Nutzer technisch komplex und rechtlich riskant ist.</w:t>
      </w:r>
    </w:p>
    <w:p w14:paraId="0D9625D2" w14:textId="19A7B9E0" w:rsidR="00BA0924" w:rsidRPr="0052015E" w:rsidRDefault="00000000">
      <w:pPr>
        <w:pStyle w:val="BodyText"/>
        <w:rPr>
          <w:lang w:val="de-DE"/>
        </w:rPr>
      </w:pPr>
      <w:r w:rsidRPr="0052015E">
        <w:rPr>
          <w:lang w:val="de-DE"/>
        </w:rPr>
        <w:t>In der Europäischen Union würde die vorgeschlagene eIDAS-Verordnung einen Rahmen für “qualifizierte elektronische Attestierung von Attributen” schaffen</w:t>
      </w:r>
      <w:r w:rsidR="00A362A8">
        <w:rPr>
          <w:lang w:val="de-DE"/>
        </w:rPr>
        <w:t xml:space="preserve">, </w:t>
      </w:r>
      <w:r w:rsidRPr="0052015E">
        <w:rPr>
          <w:lang w:val="de-DE"/>
        </w:rPr>
        <w:t xml:space="preserve"> ein System, das es Dienstanbietern ermöglicht, Nutzerattribute (Alter, Standort, Berufsstatus) durch staatlich ausgestellte digitale Berechtigungsnachweise zu überprüfen. Die Verordnung wird als Ermöglichung sicherer digitaler Transaktionen gerahmt. Sie schafft auch die Infrastruktur für eine obligatorische Identitätsüberprüfung.</w:t>
      </w:r>
    </w:p>
    <w:p w14:paraId="5435A59B" w14:textId="3D83B770" w:rsidR="00BA0924" w:rsidRPr="0052015E" w:rsidRDefault="00000000">
      <w:pPr>
        <w:pStyle w:val="BodyText"/>
        <w:rPr>
          <w:lang w:val="de-DE"/>
        </w:rPr>
      </w:pPr>
      <w:r w:rsidRPr="0052015E">
        <w:rPr>
          <w:lang w:val="de-DE"/>
        </w:rPr>
        <w:t>Jede Regulierung ist für sich genommen rational. Gemeinsam bauen sie die Architektur der obligatorischen Identität. Das anonyme Internet</w:t>
      </w:r>
      <w:r w:rsidR="00A362A8">
        <w:rPr>
          <w:lang w:val="de-DE"/>
        </w:rPr>
        <w:t xml:space="preserve">, </w:t>
      </w:r>
      <w:r w:rsidRPr="0052015E">
        <w:rPr>
          <w:lang w:val="de-DE"/>
        </w:rPr>
        <w:t xml:space="preserve"> das Internet, in dem du jeder oder </w:t>
      </w:r>
      <w:r w:rsidRPr="0052015E">
        <w:rPr>
          <w:lang w:val="de-DE"/>
        </w:rPr>
        <w:lastRenderedPageBreak/>
        <w:t>niemand sein konntest</w:t>
      </w:r>
      <w:r w:rsidR="00A362A8">
        <w:rPr>
          <w:lang w:val="de-DE"/>
        </w:rPr>
        <w:t xml:space="preserve">, </w:t>
      </w:r>
      <w:r w:rsidRPr="0052015E">
        <w:rPr>
          <w:lang w:val="de-DE"/>
        </w:rPr>
        <w:t xml:space="preserve"> wird durch das verifizierte Internet ersetzt, in dem deine Identität mit jeder Handlung verknüpft ist.</w:t>
      </w:r>
    </w:p>
    <w:p w14:paraId="291F0D9E" w14:textId="77777777" w:rsidR="00BA0924" w:rsidRDefault="00000000">
      <w:r>
        <w:pict w14:anchorId="5CAB29B0">
          <v:rect id="_x0000_i18263" style="width:0;height:1.5pt" o:hralign="center" o:hrstd="t" o:hr="t"/>
        </w:pict>
      </w:r>
    </w:p>
    <w:p w14:paraId="275A25DD" w14:textId="70877DEB" w:rsidR="00BA0924" w:rsidRPr="0052015E" w:rsidRDefault="00000000">
      <w:pPr>
        <w:pStyle w:val="FirstParagraph"/>
        <w:rPr>
          <w:lang w:val="de-DE"/>
        </w:rPr>
      </w:pPr>
      <w:r w:rsidRPr="0052015E">
        <w:rPr>
          <w:lang w:val="de-DE"/>
        </w:rPr>
        <w:t>Der Wert der Anonymität wird oft missverstanden, weil er mit den spezifischen Formen des Schadens verwechselt wird, die Anonymität ermöglicht</w:t>
      </w:r>
      <w:r w:rsidR="00A362A8">
        <w:rPr>
          <w:lang w:val="de-DE"/>
        </w:rPr>
        <w:t xml:space="preserve">, </w:t>
      </w:r>
      <w:r w:rsidRPr="0052015E">
        <w:rPr>
          <w:lang w:val="de-DE"/>
        </w:rPr>
        <w:t xml:space="preserve"> Trollen, Belästigung, Betrug, Missbrauch. Diese Schäden sind real. Sie sind jedoch nicht die ganze Geschichte der Anonymität.</w:t>
      </w:r>
    </w:p>
    <w:p w14:paraId="486B635B" w14:textId="77777777" w:rsidR="00BA0924" w:rsidRDefault="00000000">
      <w:pPr>
        <w:pStyle w:val="BodyText"/>
      </w:pPr>
      <w:proofErr w:type="spellStart"/>
      <w:r>
        <w:t>Anonymität</w:t>
      </w:r>
      <w:proofErr w:type="spellEnd"/>
      <w:r>
        <w:t xml:space="preserve"> </w:t>
      </w:r>
      <w:proofErr w:type="spellStart"/>
      <w:r>
        <w:t>ermöglicht</w:t>
      </w:r>
      <w:proofErr w:type="spellEnd"/>
      <w:r>
        <w:t>:</w:t>
      </w:r>
    </w:p>
    <w:p w14:paraId="5ACF6C41" w14:textId="77777777" w:rsidR="00BA0924" w:rsidRPr="0052015E" w:rsidRDefault="00000000">
      <w:pPr>
        <w:pStyle w:val="Compact"/>
        <w:numPr>
          <w:ilvl w:val="0"/>
          <w:numId w:val="4"/>
        </w:numPr>
        <w:rPr>
          <w:lang w:val="de-DE"/>
        </w:rPr>
      </w:pPr>
      <w:r w:rsidRPr="0052015E">
        <w:rPr>
          <w:b/>
          <w:bCs/>
          <w:lang w:val="de-DE"/>
        </w:rPr>
        <w:t>Die Erkundung von Ideen</w:t>
      </w:r>
      <w:r w:rsidRPr="0052015E">
        <w:rPr>
          <w:lang w:val="de-DE"/>
        </w:rPr>
        <w:t>, die sozial inakzeptabel oder beruflich riskant sein können. Eine Person kann lesen, diskutieren oder Ansichten äußern, die gefährlich wären, wenn sie ihrer legalen Identität zugeschrieben würden.</w:t>
      </w:r>
    </w:p>
    <w:p w14:paraId="6278DD6A" w14:textId="77777777" w:rsidR="00BA0924" w:rsidRPr="0052015E" w:rsidRDefault="00000000">
      <w:pPr>
        <w:pStyle w:val="Compact"/>
        <w:numPr>
          <w:ilvl w:val="0"/>
          <w:numId w:val="4"/>
        </w:numPr>
        <w:rPr>
          <w:lang w:val="de-DE"/>
        </w:rPr>
      </w:pPr>
      <w:r w:rsidRPr="0052015E">
        <w:rPr>
          <w:b/>
          <w:bCs/>
          <w:lang w:val="de-DE"/>
        </w:rPr>
        <w:t>Den Schutz gefährdeter Bevölkerungsgruppen.</w:t>
      </w:r>
      <w:r w:rsidRPr="0052015E">
        <w:rPr>
          <w:lang w:val="de-DE"/>
        </w:rPr>
        <w:t xml:space="preserve"> Ein Überlebender häuslicher Gewalt kann Hilfe suchen, ohne dass der Missbraucher davon erfährt. Ein politischer Dissident kann sich organisieren, ohne identifiziert zu werden. Ein Whistleblower kann Fehlverhalten aufdecken, ohne seine Karriere zu verlieren.</w:t>
      </w:r>
    </w:p>
    <w:p w14:paraId="51D3299D" w14:textId="6197A2D2" w:rsidR="00BA0924" w:rsidRPr="0052015E" w:rsidRDefault="00000000">
      <w:pPr>
        <w:pStyle w:val="Compact"/>
        <w:numPr>
          <w:ilvl w:val="0"/>
          <w:numId w:val="4"/>
        </w:numPr>
        <w:rPr>
          <w:lang w:val="de-DE"/>
        </w:rPr>
      </w:pPr>
      <w:r w:rsidRPr="0052015E">
        <w:rPr>
          <w:b/>
          <w:bCs/>
          <w:lang w:val="de-DE"/>
        </w:rPr>
        <w:t>Die Trennung von Kontexten.</w:t>
      </w:r>
      <w:r w:rsidRPr="0052015E">
        <w:rPr>
          <w:lang w:val="de-DE"/>
        </w:rPr>
        <w:t xml:space="preserve"> Eine Person kann unterschiedliche Identitäten für verschiedene Bereiche ihres Lebens führen</w:t>
      </w:r>
      <w:r w:rsidR="00A362A8">
        <w:rPr>
          <w:lang w:val="de-DE"/>
        </w:rPr>
        <w:t xml:space="preserve">, </w:t>
      </w:r>
      <w:r w:rsidRPr="0052015E">
        <w:rPr>
          <w:lang w:val="de-DE"/>
        </w:rPr>
        <w:t xml:space="preserve"> beruflich, privat, kreativ, politisch</w:t>
      </w:r>
      <w:r w:rsidR="00A362A8">
        <w:rPr>
          <w:lang w:val="de-DE"/>
        </w:rPr>
        <w:t xml:space="preserve">, </w:t>
      </w:r>
      <w:r w:rsidRPr="0052015E">
        <w:rPr>
          <w:lang w:val="de-DE"/>
        </w:rPr>
        <w:t xml:space="preserve"> ohne dass die Kontexte ineinander übergehen.</w:t>
      </w:r>
    </w:p>
    <w:p w14:paraId="2CF03A69" w14:textId="77777777" w:rsidR="00BA0924" w:rsidRDefault="00000000">
      <w:pPr>
        <w:pStyle w:val="Compact"/>
        <w:numPr>
          <w:ilvl w:val="0"/>
          <w:numId w:val="4"/>
        </w:numPr>
      </w:pPr>
      <w:r w:rsidRPr="0052015E">
        <w:rPr>
          <w:b/>
          <w:bCs/>
          <w:lang w:val="de-DE"/>
        </w:rPr>
        <w:t>Die Freiheit zur Veränderung.</w:t>
      </w:r>
      <w:r w:rsidRPr="0052015E">
        <w:rPr>
          <w:lang w:val="de-DE"/>
        </w:rPr>
        <w:t xml:space="preserve"> Eine anonyme Identität kann aufgegeben und ersetzt werden. </w:t>
      </w:r>
      <w:r>
        <w:t xml:space="preserve">Eine </w:t>
      </w:r>
      <w:proofErr w:type="spellStart"/>
      <w:r>
        <w:t>verifizierte</w:t>
      </w:r>
      <w:proofErr w:type="spellEnd"/>
      <w:r>
        <w:t xml:space="preserve"> </w:t>
      </w:r>
      <w:proofErr w:type="spellStart"/>
      <w:r>
        <w:t>Identität</w:t>
      </w:r>
      <w:proofErr w:type="spellEnd"/>
      <w:r>
        <w:t xml:space="preserve"> </w:t>
      </w:r>
      <w:proofErr w:type="spellStart"/>
      <w:r>
        <w:t>ist</w:t>
      </w:r>
      <w:proofErr w:type="spellEnd"/>
      <w:r>
        <w:t xml:space="preserve"> </w:t>
      </w:r>
      <w:proofErr w:type="spellStart"/>
      <w:r>
        <w:t>dauerhaft</w:t>
      </w:r>
      <w:proofErr w:type="spellEnd"/>
      <w:r>
        <w:t>.</w:t>
      </w:r>
    </w:p>
    <w:p w14:paraId="16FDA7D6" w14:textId="77777777" w:rsidR="00BA0924" w:rsidRPr="0052015E" w:rsidRDefault="00000000">
      <w:pPr>
        <w:pStyle w:val="FirstParagraph"/>
        <w:rPr>
          <w:lang w:val="de-DE"/>
        </w:rPr>
      </w:pPr>
      <w:r w:rsidRPr="0052015E">
        <w:rPr>
          <w:lang w:val="de-DE"/>
        </w:rPr>
        <w:t>Diese Werte sind nicht für jeden zugänglich. Sie sind für die Verletzlichsten am wertvollsten. Und sie werden im Namen der Sicherheit beseitigt.</w:t>
      </w:r>
    </w:p>
    <w:p w14:paraId="1C1C807B" w14:textId="77777777" w:rsidR="00BA0924" w:rsidRPr="0052015E" w:rsidRDefault="00000000">
      <w:pPr>
        <w:pStyle w:val="BodyText"/>
        <w:rPr>
          <w:lang w:val="de-DE"/>
        </w:rPr>
      </w:pPr>
      <w:r w:rsidRPr="0052015E">
        <w:rPr>
          <w:lang w:val="de-DE"/>
        </w:rPr>
        <w:t>Die Gleichsetzung von Anonymität mit Schaden ist ein Kategorienfehler, der den Interessen der Kontrolle dient. Sie setzt das Potenzial für Missbrauch mit der Notwendigkeit von Überwachung gleich. Sie definiert die Ausnahme als die Regel. Und sie rechtfertigt die Beseitigung einer Praxis, die für viele Menschen keine Wahl, sondern eine Notwendigkeit ist.</w:t>
      </w:r>
    </w:p>
    <w:p w14:paraId="0C79A9F5" w14:textId="77777777" w:rsidR="00BA0924" w:rsidRDefault="00000000">
      <w:r>
        <w:pict w14:anchorId="2D6B3362">
          <v:rect id="_x0000_i18264" style="width:0;height:1.5pt" o:hralign="center" o:hrstd="t" o:hr="t"/>
        </w:pict>
      </w:r>
    </w:p>
    <w:p w14:paraId="3279C31E" w14:textId="296A3704" w:rsidR="00BA0924" w:rsidRPr="0052015E" w:rsidRDefault="00000000">
      <w:pPr>
        <w:pStyle w:val="FirstParagraph"/>
        <w:rPr>
          <w:lang w:val="de-DE"/>
        </w:rPr>
      </w:pPr>
      <w:r w:rsidRPr="0052015E">
        <w:rPr>
          <w:lang w:val="de-DE"/>
        </w:rPr>
        <w:t>Die letzten Schatten der alten Welt</w:t>
      </w:r>
      <w:r w:rsidR="00A362A8">
        <w:rPr>
          <w:lang w:val="de-DE"/>
        </w:rPr>
        <w:t xml:space="preserve">, </w:t>
      </w:r>
      <w:r w:rsidRPr="0052015E">
        <w:rPr>
          <w:lang w:val="de-DE"/>
        </w:rPr>
        <w:t xml:space="preserve"> die Räume, in denen Anonymität und Offline-Existenz möglich bleiben</w:t>
      </w:r>
      <w:r w:rsidR="00A362A8">
        <w:rPr>
          <w:lang w:val="de-DE"/>
        </w:rPr>
        <w:t xml:space="preserve">, </w:t>
      </w:r>
      <w:r w:rsidRPr="0052015E">
        <w:rPr>
          <w:lang w:val="de-DE"/>
        </w:rPr>
        <w:t xml:space="preserve"> schrumpfen. Sie existieren in Wäldern, in Kellern, in den analogen Lücken einer vernetzten Gesellschaft. Sie nehmen die Form von Community-Mesh-Netzwerken an, von verschlüsselten Messaging-Apps, von Offline-Treffen, gedruckten Materialien, persönlicher Organisation.</w:t>
      </w:r>
    </w:p>
    <w:p w14:paraId="043F28B3" w14:textId="77777777" w:rsidR="00BA0924" w:rsidRPr="0052015E" w:rsidRDefault="00000000">
      <w:pPr>
        <w:pStyle w:val="BodyText"/>
        <w:rPr>
          <w:lang w:val="de-DE"/>
        </w:rPr>
      </w:pPr>
      <w:r w:rsidRPr="0052015E">
        <w:rPr>
          <w:lang w:val="de-DE"/>
        </w:rPr>
        <w:t>Diese Räume sind nicht außerhalb des Gesetzes. Sie sind außerhalb des Netzes. Und das Netz toleriert Äußerlichkeit nicht wohlwollend.</w:t>
      </w:r>
    </w:p>
    <w:p w14:paraId="0609037E" w14:textId="44BE7A8B" w:rsidR="00BA0924" w:rsidRPr="0052015E" w:rsidRDefault="00000000">
      <w:pPr>
        <w:pStyle w:val="BodyText"/>
        <w:rPr>
          <w:lang w:val="de-DE"/>
        </w:rPr>
      </w:pPr>
      <w:r w:rsidRPr="0052015E">
        <w:rPr>
          <w:lang w:val="de-DE"/>
        </w:rPr>
        <w:t>Betrachten wir den Fall von Signal, der verschlüsselten Messaging-App. Signal ist nicht anonym</w:t>
      </w:r>
      <w:r w:rsidR="00A362A8">
        <w:rPr>
          <w:lang w:val="de-DE"/>
        </w:rPr>
        <w:t xml:space="preserve">, </w:t>
      </w:r>
      <w:r w:rsidRPr="0052015E">
        <w:rPr>
          <w:lang w:val="de-DE"/>
        </w:rPr>
        <w:t xml:space="preserve"> es erfordert eine Telefonnummer zur Registrierung. Aber es ist verschlüsselt: Der Inhalt von Nachrichten ist für die Plattform oder Strafverfolgungsbehörden ohne Zugriff auf </w:t>
      </w:r>
      <w:r w:rsidRPr="0052015E">
        <w:rPr>
          <w:lang w:val="de-DE"/>
        </w:rPr>
        <w:lastRenderedPageBreak/>
        <w:t>die Endgeräte nicht zugänglich. Signal wurde in mehreren Ländern blockiert oder eingeschränkt, darunter Russland, Iran und China. 2024 wurde der britische Online Safety Act von einigen Plattformen so interpretiert, dass er verlangt, verschlüsselte Nachrichten auf Material über sexuellen Kindesmissbrauch zu scannen</w:t>
      </w:r>
      <w:r w:rsidR="00A362A8">
        <w:rPr>
          <w:lang w:val="de-DE"/>
        </w:rPr>
        <w:t xml:space="preserve">, </w:t>
      </w:r>
      <w:r w:rsidRPr="0052015E">
        <w:rPr>
          <w:lang w:val="de-DE"/>
        </w:rPr>
        <w:t xml:space="preserve"> eine technische Unmöglichkeit, ohne die Ende-zu-Ende-Verschlüsselung zu brechen. Die Verschlüsselungshintertür, einmal gebaut, steht für alle Zwecke zur Verfügung.</w:t>
      </w:r>
    </w:p>
    <w:p w14:paraId="22D7AF8C" w14:textId="77777777" w:rsidR="00BA0924" w:rsidRDefault="00000000">
      <w:pPr>
        <w:pStyle w:val="BodyText"/>
      </w:pPr>
      <w:r w:rsidRPr="0052015E">
        <w:rPr>
          <w:lang w:val="de-DE"/>
        </w:rPr>
        <w:t xml:space="preserve">Betrachten wir Bargeld. Bargeld ist anonym, nicht zurückverfolgbar und allgemein akzeptiert. Bargeld ermöglicht Transaktionen ohne Überwachung. Bargeld wird systematisch aus modernen Volkswirtschaften eliminiert. In Schweden machen Bargeldtransaktionen weniger als 10 % des Einzelhandels aus. In Indien entwertete die Demonetarisierung von 2016 86 % des Bargeldumlaufs und zwang die Bevölkerung in digitale Zahlungssysteme. In der Europäischen Union würde eine vorgeschlagene Gesetzgebung Bargeldzahlungen auf 10.000 Euro begrenzen. Die Abschaffung des Bargelds ist keine Verschwörungstheorie. Sie ist ein politisches Ziel, gerechtfertigt durch den Kampf gegen Steuerhinterziehung, Geldwäsche und Terrorismusfinanzierung. </w:t>
      </w:r>
      <w:r>
        <w:t xml:space="preserve">Und </w:t>
      </w:r>
      <w:proofErr w:type="spellStart"/>
      <w:r>
        <w:t>sie</w:t>
      </w:r>
      <w:proofErr w:type="spellEnd"/>
      <w:r>
        <w:t xml:space="preserve"> </w:t>
      </w:r>
      <w:proofErr w:type="spellStart"/>
      <w:r>
        <w:t>beseitigt</w:t>
      </w:r>
      <w:proofErr w:type="spellEnd"/>
      <w:r>
        <w:t xml:space="preserve"> das </w:t>
      </w:r>
      <w:proofErr w:type="spellStart"/>
      <w:r>
        <w:t>letzte</w:t>
      </w:r>
      <w:proofErr w:type="spellEnd"/>
      <w:r>
        <w:t xml:space="preserve"> </w:t>
      </w:r>
      <w:proofErr w:type="spellStart"/>
      <w:r>
        <w:t>allgemein</w:t>
      </w:r>
      <w:proofErr w:type="spellEnd"/>
      <w:r>
        <w:t xml:space="preserve"> </w:t>
      </w:r>
      <w:proofErr w:type="spellStart"/>
      <w:r>
        <w:t>zugängliche</w:t>
      </w:r>
      <w:proofErr w:type="spellEnd"/>
      <w:r>
        <w:t xml:space="preserve"> anonyme </w:t>
      </w:r>
      <w:proofErr w:type="spellStart"/>
      <w:r>
        <w:t>Transaktionssystem</w:t>
      </w:r>
      <w:proofErr w:type="spellEnd"/>
      <w:r>
        <w:t>.</w:t>
      </w:r>
    </w:p>
    <w:p w14:paraId="47765F3B" w14:textId="77777777" w:rsidR="00BA0924" w:rsidRDefault="00000000">
      <w:r>
        <w:pict w14:anchorId="049F0667">
          <v:rect id="_x0000_i18265" style="width:0;height:1.5pt" o:hralign="center" o:hrstd="t" o:hr="t"/>
        </w:pict>
      </w:r>
    </w:p>
    <w:p w14:paraId="23303E51" w14:textId="14AA41D9" w:rsidR="00BA0924" w:rsidRPr="0052015E" w:rsidRDefault="00000000">
      <w:pPr>
        <w:pStyle w:val="FirstParagraph"/>
        <w:rPr>
          <w:lang w:val="de-DE"/>
        </w:rPr>
      </w:pPr>
      <w:r w:rsidRPr="0052015E">
        <w:rPr>
          <w:lang w:val="de-DE"/>
        </w:rPr>
        <w:t>Die Flucht ins Dunkel ist keine Metapher. Menschen ziehen sich buchstäblich aus der digitalen Sphäre zurück</w:t>
      </w:r>
      <w:r w:rsidR="00A362A8">
        <w:rPr>
          <w:lang w:val="de-DE"/>
        </w:rPr>
        <w:t xml:space="preserve">, </w:t>
      </w:r>
      <w:r w:rsidRPr="0052015E">
        <w:rPr>
          <w:lang w:val="de-DE"/>
        </w:rPr>
        <w:t xml:space="preserve"> nicht als Lebensstilentscheidung, sondern als Überlebensstrategie. Journalisten unter Druck. Aktivisten in autoritären Staaten. Whistleblower. Überlebende häuslicher Gewalt. Jeder, dessen Sicherheit davon abhängt, für das Netz unsichtbar zu sein.</w:t>
      </w:r>
    </w:p>
    <w:p w14:paraId="0CD361C6" w14:textId="1FCD49FB" w:rsidR="00BA0924" w:rsidRPr="0052015E" w:rsidRDefault="00000000">
      <w:pPr>
        <w:pStyle w:val="BodyText"/>
        <w:rPr>
          <w:lang w:val="de-DE"/>
        </w:rPr>
      </w:pPr>
      <w:r w:rsidRPr="0052015E">
        <w:rPr>
          <w:lang w:val="de-DE"/>
        </w:rPr>
        <w:t>Sie nutzen Wegwerfhandys, verschlüsselte Apps, pseudonyme Konten, Offline-Treffen. Sie lernen OpSec</w:t>
      </w:r>
      <w:r w:rsidR="00A362A8">
        <w:rPr>
          <w:lang w:val="de-DE"/>
        </w:rPr>
        <w:t xml:space="preserve">, </w:t>
      </w:r>
      <w:r w:rsidRPr="0052015E">
        <w:rPr>
          <w:lang w:val="de-DE"/>
        </w:rPr>
        <w:t xml:space="preserve"> operative Sicherheit</w:t>
      </w:r>
      <w:r w:rsidR="00A362A8">
        <w:rPr>
          <w:lang w:val="de-DE"/>
        </w:rPr>
        <w:t xml:space="preserve">, </w:t>
      </w:r>
      <w:r w:rsidRPr="0052015E">
        <w:rPr>
          <w:lang w:val="de-DE"/>
        </w:rPr>
        <w:t xml:space="preserve"> die Techniken des Überlebens in einer überwachten Umgebung. Sie bauen alternative Infrastruktur: Mesh-Netzwerke, die Zensur umgehen, Offline-Speicher, der nicht aus der Ferne gehackt werden kann, Papieraufzeichnungen, die nicht gehackt werden können.</w:t>
      </w:r>
    </w:p>
    <w:p w14:paraId="245AB330" w14:textId="77777777" w:rsidR="00BA0924" w:rsidRPr="0052015E" w:rsidRDefault="00000000">
      <w:pPr>
        <w:pStyle w:val="BodyText"/>
        <w:rPr>
          <w:lang w:val="de-DE"/>
        </w:rPr>
      </w:pPr>
      <w:r w:rsidRPr="0052015E">
        <w:rPr>
          <w:lang w:val="de-DE"/>
        </w:rPr>
        <w:t>Diese Strategien sind nicht für jeden verfügbar. Sie erfordern technisches Wissen, Ressourcen und soziale Unterstützung. Sie sind in der Praxis nur für diejenigen verfügbar, die sie sich leisten können. Die Flucht ins Dunkel ist ein Privileg, auch wenn sie auch eine Notwendigkeit ist.</w:t>
      </w:r>
    </w:p>
    <w:p w14:paraId="4698EC23" w14:textId="77777777" w:rsidR="00BA0924" w:rsidRDefault="00000000">
      <w:r>
        <w:pict w14:anchorId="63C5620D">
          <v:rect id="_x0000_i18266" style="width:0;height:1.5pt" o:hralign="center" o:hrstd="t" o:hr="t"/>
        </w:pict>
      </w:r>
    </w:p>
    <w:p w14:paraId="73A7E14A" w14:textId="093187F3" w:rsidR="00BA0924" w:rsidRPr="0052015E" w:rsidRDefault="00000000">
      <w:pPr>
        <w:pStyle w:val="FirstParagraph"/>
        <w:rPr>
          <w:lang w:val="de-DE"/>
        </w:rPr>
      </w:pPr>
      <w:r w:rsidRPr="0052015E">
        <w:rPr>
          <w:lang w:val="de-DE"/>
        </w:rPr>
        <w:t>Die Tragödie der Kriminalisierung der Anonymität ist, dass sie nicht notwendig ist. Die Schäden, die die obligatorische Identität verhindern soll</w:t>
      </w:r>
      <w:r w:rsidR="00A362A8">
        <w:rPr>
          <w:lang w:val="de-DE"/>
        </w:rPr>
        <w:t xml:space="preserve">, </w:t>
      </w:r>
      <w:r w:rsidRPr="0052015E">
        <w:rPr>
          <w:lang w:val="de-DE"/>
        </w:rPr>
        <w:t xml:space="preserve"> Belästigung, Betrug, Missbrauch</w:t>
      </w:r>
      <w:r w:rsidR="00A362A8">
        <w:rPr>
          <w:lang w:val="de-DE"/>
        </w:rPr>
        <w:t xml:space="preserve">, </w:t>
      </w:r>
      <w:r w:rsidRPr="0052015E">
        <w:rPr>
          <w:lang w:val="de-DE"/>
        </w:rPr>
        <w:t xml:space="preserve"> können mit anderen Mitteln bekämpft werden: Inhaltsmoderation, rechtliche Konsequenzen für bestimmte schädliche Handlungen, Plattformverantwortlichkeit für Missbrauchsmuster. Die obligatorische Identität ist das stumpfstmögliche Instrument. Sie löst das Problem des Missbrauchs, indem sie die Bedingungen beseitigt, unter denen Missbrauch verfolgt werden kann</w:t>
      </w:r>
      <w:r w:rsidR="00A362A8">
        <w:rPr>
          <w:lang w:val="de-DE"/>
        </w:rPr>
        <w:t xml:space="preserve">, </w:t>
      </w:r>
      <w:r w:rsidRPr="0052015E">
        <w:rPr>
          <w:lang w:val="de-DE"/>
        </w:rPr>
        <w:t xml:space="preserve"> aber sie beseitigt im selben Zug die Bedingungen, unter denen Rede frei sein kann.</w:t>
      </w:r>
    </w:p>
    <w:p w14:paraId="0A7AC747" w14:textId="77777777" w:rsidR="00BA0924" w:rsidRPr="0052015E" w:rsidRDefault="00000000">
      <w:pPr>
        <w:pStyle w:val="BodyText"/>
        <w:rPr>
          <w:lang w:val="de-DE"/>
        </w:rPr>
      </w:pPr>
      <w:r w:rsidRPr="0052015E">
        <w:rPr>
          <w:lang w:val="de-DE"/>
        </w:rPr>
        <w:lastRenderedPageBreak/>
        <w:t>Das Netz schläft nie. Die Überwachung ist kontinuierlich. Die Daten sind dauerhaft. Und die Räume außerhalb des Netzes schrumpfen.</w:t>
      </w:r>
    </w:p>
    <w:p w14:paraId="233B97C8" w14:textId="4636B8CC" w:rsidR="00BA0924" w:rsidRPr="0052015E" w:rsidRDefault="00000000">
      <w:pPr>
        <w:pStyle w:val="BodyText"/>
        <w:rPr>
          <w:lang w:val="de-DE"/>
        </w:rPr>
      </w:pPr>
      <w:r w:rsidRPr="0052015E">
        <w:rPr>
          <w:lang w:val="de-DE"/>
        </w:rPr>
        <w:t>Jeder, der heute kein Smartphone bei sich trägt, gilt als verdächtig. Die totale Konnektivität hat die Anonymität zum Verbrechen erklärt. Die letzten Schatten der alten Welt treffen sich in Wäldern und Kellern, aber das Netz erstreckt sich weiter als jeder physische Raum, den man entkommen kann. Wer nicht sendet, sendet das lauteste Signal des Aufstands</w:t>
      </w:r>
      <w:r w:rsidR="00A362A8">
        <w:rPr>
          <w:lang w:val="de-DE"/>
        </w:rPr>
        <w:t xml:space="preserve">, </w:t>
      </w:r>
      <w:r w:rsidRPr="0052015E">
        <w:rPr>
          <w:lang w:val="de-DE"/>
        </w:rPr>
        <w:t xml:space="preserve"> denn in einer Welt totaler Sichtbarkeit ist die Weigerung, sichtbar zu sein, der sichtbarste Akt von allen.</w:t>
      </w:r>
    </w:p>
    <w:p w14:paraId="403A94D8" w14:textId="77777777" w:rsidR="00BA0924" w:rsidRPr="0052015E" w:rsidRDefault="00000000">
      <w:pPr>
        <w:pStyle w:val="BodyText"/>
        <w:rPr>
          <w:lang w:val="de-DE"/>
        </w:rPr>
      </w:pPr>
      <w:r w:rsidRPr="0052015E">
        <w:rPr>
          <w:lang w:val="de-DE"/>
        </w:rPr>
        <w:t>Die Frage ist nicht, ob die Flucht ins Dunkel möglich ist. Die Frage ist, wie lange die Dunkelheit noch unbeleuchtet bleiben wird und was wir tun werden, wenn der letzte Schatten verschwunden ist.</w:t>
      </w:r>
    </w:p>
    <w:p w14:paraId="226CFD5C" w14:textId="77777777" w:rsidR="00BA0924" w:rsidRDefault="00000000">
      <w:r>
        <w:pict w14:anchorId="264F7540">
          <v:rect id="_x0000_i18278" style="width:0;height:1.5pt" o:hralign="center" o:bullet="t" o:hrstd="t" o:hr="t"/>
        </w:pict>
      </w:r>
    </w:p>
    <w:p w14:paraId="6271572E" w14:textId="77777777" w:rsidR="0052015E" w:rsidRDefault="0052015E"/>
    <w:p w14:paraId="28F02988" w14:textId="77777777" w:rsidR="0052015E" w:rsidRDefault="0052015E"/>
    <w:p w14:paraId="5202EE82" w14:textId="77777777" w:rsidR="0052015E" w:rsidRDefault="0052015E"/>
    <w:p w14:paraId="74460590" w14:textId="77777777" w:rsidR="0052015E" w:rsidRDefault="0052015E"/>
    <w:p w14:paraId="4B15B33A" w14:textId="77777777" w:rsidR="0052015E" w:rsidRDefault="0052015E"/>
    <w:p w14:paraId="59B20A29" w14:textId="77777777" w:rsidR="0052015E" w:rsidRDefault="0052015E"/>
    <w:p w14:paraId="707C5C67" w14:textId="77777777" w:rsidR="0052015E" w:rsidRDefault="0052015E"/>
    <w:p w14:paraId="52FF16D7" w14:textId="77777777" w:rsidR="0052015E" w:rsidRDefault="0052015E"/>
    <w:p w14:paraId="43DFB3DF" w14:textId="77777777" w:rsidR="0052015E" w:rsidRDefault="0052015E"/>
    <w:p w14:paraId="76104132" w14:textId="77777777" w:rsidR="0052015E" w:rsidRDefault="0052015E"/>
    <w:p w14:paraId="10FF93C1" w14:textId="77777777" w:rsidR="0052015E" w:rsidRDefault="0052015E"/>
    <w:p w14:paraId="40B06255" w14:textId="77777777" w:rsidR="0052015E" w:rsidRDefault="0052015E"/>
    <w:p w14:paraId="31779D68" w14:textId="77777777" w:rsidR="0052015E" w:rsidRDefault="0052015E"/>
    <w:p w14:paraId="11F66E3E" w14:textId="77777777" w:rsidR="0052015E" w:rsidRDefault="0052015E"/>
    <w:p w14:paraId="3E8D3A33" w14:textId="77777777" w:rsidR="0052015E" w:rsidRDefault="0052015E"/>
    <w:p w14:paraId="69803221" w14:textId="77777777" w:rsidR="0052015E" w:rsidRDefault="0052015E"/>
    <w:p w14:paraId="51657475" w14:textId="77777777" w:rsidR="0052015E" w:rsidRDefault="0052015E"/>
    <w:p w14:paraId="4A40728F" w14:textId="77777777" w:rsidR="00BA0924" w:rsidRPr="0052015E" w:rsidRDefault="00000000">
      <w:pPr>
        <w:pStyle w:val="Heading2"/>
        <w:rPr>
          <w:lang w:val="de-DE"/>
        </w:rPr>
      </w:pPr>
      <w:bookmarkStart w:id="24" w:name="kapitel-12-das-netz-als-gott"/>
      <w:bookmarkStart w:id="25" w:name="_Toc232065436"/>
      <w:bookmarkEnd w:id="22"/>
      <w:r w:rsidRPr="0052015E">
        <w:rPr>
          <w:lang w:val="de-DE"/>
        </w:rPr>
        <w:lastRenderedPageBreak/>
        <w:t>Kapitel 12: Das Netz als Gott</w:t>
      </w:r>
      <w:bookmarkEnd w:id="25"/>
    </w:p>
    <w:p w14:paraId="2577C45F" w14:textId="182F889C" w:rsidR="00BA0924" w:rsidRPr="0052015E" w:rsidRDefault="00000000">
      <w:pPr>
        <w:pStyle w:val="BlockText"/>
        <w:rPr>
          <w:lang w:val="de-DE"/>
        </w:rPr>
      </w:pPr>
      <w:r w:rsidRPr="0052015E">
        <w:rPr>
          <w:i/>
          <w:iCs/>
          <w:lang w:val="de-DE"/>
        </w:rPr>
        <w:t>“Wir haben die Kontrolle nicht an einen Diktator verloren, sondern an einen Prozess. Es gibt keinen roten Knopf mehr, den man drücken kann, um alles zu stoppen. Die Demokratie wurde nicht abgeschafft; sie wurde durch ein Update ersetzt, das keine Fehler mehr zulässt. Das Internet ist jetzt die Umgebung, in der wir atmen</w:t>
      </w:r>
      <w:r w:rsidR="00A362A8">
        <w:rPr>
          <w:i/>
          <w:iCs/>
          <w:lang w:val="de-DE"/>
        </w:rPr>
        <w:t xml:space="preserve">, </w:t>
      </w:r>
      <w:r w:rsidRPr="0052015E">
        <w:rPr>
          <w:i/>
          <w:iCs/>
          <w:lang w:val="de-DE"/>
        </w:rPr>
        <w:t xml:space="preserve"> und die Luft wird dünner.”</w:t>
      </w:r>
    </w:p>
    <w:p w14:paraId="7EB543FA" w14:textId="77777777" w:rsidR="00BA0924" w:rsidRDefault="00000000">
      <w:r>
        <w:pict w14:anchorId="5151DAA3">
          <v:rect id="_x0000_i18267" style="width:0;height:1.5pt" o:hralign="center" o:hrstd="t" o:hr="t"/>
        </w:pict>
      </w:r>
    </w:p>
    <w:p w14:paraId="0AFDDB5D" w14:textId="77777777" w:rsidR="00BA0924" w:rsidRPr="0052015E" w:rsidRDefault="00000000">
      <w:pPr>
        <w:pStyle w:val="FirstParagraph"/>
        <w:rPr>
          <w:lang w:val="de-DE"/>
        </w:rPr>
      </w:pPr>
      <w:r w:rsidRPr="0052015E">
        <w:rPr>
          <w:lang w:val="de-DE"/>
        </w:rPr>
        <w:t>Stellen wir uns den Endzustand des Systems vor, das wir beschrieben haben. Nicht als Vorhersage, sondern als Diagnose der Richtung, in die sich die Architektur bewegt.</w:t>
      </w:r>
    </w:p>
    <w:p w14:paraId="47D536E8" w14:textId="60C5599E" w:rsidR="00BA0924" w:rsidRPr="0052015E" w:rsidRDefault="00000000">
      <w:pPr>
        <w:pStyle w:val="BodyText"/>
        <w:rPr>
          <w:lang w:val="de-DE"/>
        </w:rPr>
      </w:pPr>
      <w:r w:rsidRPr="0052015E">
        <w:rPr>
          <w:lang w:val="de-DE"/>
        </w:rPr>
        <w:t>In diesem Zustand ist das Netz kein Werkzeug mehr, das Menschen nutzen. Es ist zur Umwelt geworden, in der Menschen leben. Es ist nichts, das du ein- und ausschaltest. Es ist wie die Luft, die du atmest</w:t>
      </w:r>
      <w:r w:rsidR="00A362A8">
        <w:rPr>
          <w:lang w:val="de-DE"/>
        </w:rPr>
        <w:t xml:space="preserve">, </w:t>
      </w:r>
      <w:r w:rsidRPr="0052015E">
        <w:rPr>
          <w:lang w:val="de-DE"/>
        </w:rPr>
        <w:t xml:space="preserve"> immer präsent, immer notwendig, und so allgegenwärtig, dass du aufhörst, es zu bemerken, bis es schwierig wird zu atmen.</w:t>
      </w:r>
    </w:p>
    <w:p w14:paraId="59A83DFE" w14:textId="77777777" w:rsidR="00BA0924" w:rsidRPr="0052015E" w:rsidRDefault="00000000">
      <w:pPr>
        <w:pStyle w:val="BodyText"/>
        <w:rPr>
          <w:lang w:val="de-DE"/>
        </w:rPr>
      </w:pPr>
      <w:r w:rsidRPr="0052015E">
        <w:rPr>
          <w:lang w:val="de-DE"/>
        </w:rPr>
        <w:t>Regierungsführung wird in diesem Zustand nicht mehr durch menschliche Institutionen ausgeübt. Sie wird durch algorithmische Systeme ausgeübt, die die Stabilität des Netzes automatisch verwalten. Die Systeme sind zu komplex, als dass ein Mensch sie in ihrer Gesamtheit verstehen könnte. Sie werden von anderen Systemen gewartet. Sie nehmen Anpassungen in Echtzeit vor, reagieren schneller auf Veränderungen im sozialen, wirtschaftlichen und informationellen Umfeld, als jeder menschliche Entscheidungsprozess könnte.</w:t>
      </w:r>
    </w:p>
    <w:p w14:paraId="265F1FB4" w14:textId="3BCACB32" w:rsidR="00BA0924" w:rsidRPr="0052015E" w:rsidRDefault="00000000">
      <w:pPr>
        <w:pStyle w:val="BodyText"/>
        <w:rPr>
          <w:lang w:val="de-DE"/>
        </w:rPr>
      </w:pPr>
      <w:r w:rsidRPr="0052015E">
        <w:rPr>
          <w:lang w:val="de-DE"/>
        </w:rPr>
        <w:t>Es gibt keinen Diktator. Es gibt kein herrschendes Komitee. Es gibt keine zentrale Autorität, die ersetzt oder gestürzt werden könnte. Es gibt nur den Prozess</w:t>
      </w:r>
      <w:r w:rsidR="00A362A8">
        <w:rPr>
          <w:lang w:val="de-DE"/>
        </w:rPr>
        <w:t xml:space="preserve">, </w:t>
      </w:r>
      <w:r w:rsidRPr="0052015E">
        <w:rPr>
          <w:lang w:val="de-DE"/>
        </w:rPr>
        <w:t xml:space="preserve"> selbsterhaltend, selbstoptimierend und selbstlegitimierend. Die Demokratie wurde nicht abgeschafft. Sie wurde durch ein System obsolet gemacht, das tut, was die Demokratie tun sollte</w:t>
      </w:r>
      <w:r w:rsidR="00A362A8">
        <w:rPr>
          <w:lang w:val="de-DE"/>
        </w:rPr>
        <w:t xml:space="preserve">, </w:t>
      </w:r>
      <w:r w:rsidRPr="0052015E">
        <w:rPr>
          <w:lang w:val="de-DE"/>
        </w:rPr>
        <w:t xml:space="preserve"> die soziale Stabilität aufrechterhalten</w:t>
      </w:r>
      <w:r w:rsidR="00A362A8">
        <w:rPr>
          <w:lang w:val="de-DE"/>
        </w:rPr>
        <w:t xml:space="preserve">, </w:t>
      </w:r>
      <w:r w:rsidRPr="0052015E">
        <w:rPr>
          <w:lang w:val="de-DE"/>
        </w:rPr>
        <w:t>, aber schneller, effizienter und ohne die Unordnung menschlicher Beratung.</w:t>
      </w:r>
    </w:p>
    <w:p w14:paraId="2A4FFB7B" w14:textId="77777777" w:rsidR="00BA0924" w:rsidRPr="0052015E" w:rsidRDefault="00000000">
      <w:pPr>
        <w:pStyle w:val="BodyText"/>
        <w:rPr>
          <w:lang w:val="de-DE"/>
        </w:rPr>
      </w:pPr>
      <w:r w:rsidRPr="0052015E">
        <w:rPr>
          <w:lang w:val="de-DE"/>
        </w:rPr>
        <w:t>Das ist das Netz als Gott. Keine Gottheit im theologischen Sinne, sondern ein System, das autonom, allwissend innerhalb seines Bereichs und unmöglich abzuschalten geworden ist. Der rote Schalter wurde umgelegt, und es gibt keinen Schalter, der ihn zurücklegen kann.</w:t>
      </w:r>
    </w:p>
    <w:p w14:paraId="596F7546" w14:textId="77777777" w:rsidR="00BA0924" w:rsidRDefault="00000000">
      <w:r>
        <w:pict w14:anchorId="4C3D7682">
          <v:rect id="_x0000_i18268" style="width:0;height:1.5pt" o:hralign="center" o:hrstd="t" o:hr="t"/>
        </w:pict>
      </w:r>
    </w:p>
    <w:p w14:paraId="23F2E53C" w14:textId="77777777" w:rsidR="00BA0924" w:rsidRPr="0052015E" w:rsidRDefault="00000000">
      <w:pPr>
        <w:pStyle w:val="FirstParagraph"/>
        <w:rPr>
          <w:lang w:val="de-DE"/>
        </w:rPr>
      </w:pPr>
      <w:r w:rsidRPr="0052015E">
        <w:rPr>
          <w:lang w:val="de-DE"/>
        </w:rPr>
        <w:t>Der Weg zu autonomer Regierungsführung ist in den bereits eingesetzten Technologien sichtbar.</w:t>
      </w:r>
    </w:p>
    <w:p w14:paraId="3850EA5E" w14:textId="0506B4BE" w:rsidR="00BA0924" w:rsidRPr="0052015E" w:rsidRDefault="00000000">
      <w:pPr>
        <w:pStyle w:val="BodyText"/>
        <w:rPr>
          <w:lang w:val="de-DE"/>
        </w:rPr>
      </w:pPr>
      <w:r w:rsidRPr="0052015E">
        <w:rPr>
          <w:lang w:val="de-DE"/>
        </w:rPr>
        <w:t>Algorithmische Inhaltsmoderation ist der einfachste Fall. Plattformen nutzen jetzt KI-Systeme, um verbotene Inhalte zu erkennen und zu entfernen. Diese Systeme arbeiten im Maßstab</w:t>
      </w:r>
      <w:r w:rsidR="00A362A8">
        <w:rPr>
          <w:lang w:val="de-DE"/>
        </w:rPr>
        <w:t xml:space="preserve">, </w:t>
      </w:r>
      <w:r w:rsidRPr="0052015E">
        <w:rPr>
          <w:lang w:val="de-DE"/>
        </w:rPr>
        <w:t xml:space="preserve"> Millionen von Entscheidungen pro Tag</w:t>
      </w:r>
      <w:r w:rsidR="00A362A8">
        <w:rPr>
          <w:lang w:val="de-DE"/>
        </w:rPr>
        <w:t xml:space="preserve">, </w:t>
      </w:r>
      <w:r w:rsidRPr="0052015E">
        <w:rPr>
          <w:lang w:val="de-DE"/>
        </w:rPr>
        <w:t xml:space="preserve"> mit minimaler menschlicher Aufsicht. Die Regeln, die sie durchsetzen, werden von Menschen festgelegt, aber die Anwendung dieser Regeln ist automatisiert. Mit der Verbesserung der Systeme schrumpft die menschliche Rolle. Das Moderationssystem wird selbsterhaltend: Es lernt aus den Daten, </w:t>
      </w:r>
      <w:r w:rsidRPr="0052015E">
        <w:rPr>
          <w:lang w:val="de-DE"/>
        </w:rPr>
        <w:lastRenderedPageBreak/>
        <w:t>die es generiert, passt sich neuen Formen verbotener Inhalte an und setzt die Regeln mit einer Konsistenz durch, die kein menschlicher Moderator erreichen könnte.</w:t>
      </w:r>
    </w:p>
    <w:p w14:paraId="133BDB23" w14:textId="77777777" w:rsidR="00BA0924" w:rsidRPr="0052015E" w:rsidRDefault="00000000">
      <w:pPr>
        <w:pStyle w:val="BodyText"/>
        <w:rPr>
          <w:lang w:val="de-DE"/>
        </w:rPr>
      </w:pPr>
      <w:r w:rsidRPr="0052015E">
        <w:rPr>
          <w:lang w:val="de-DE"/>
        </w:rPr>
        <w:t>Predictive Policing ist ein besorgniserregenderer Fall. Strafverfolgungsbehörden nutzen algorithmische Systeme, um Kriminalitätsmuster vorherzusagen und Ressourcen zuzuteilen. Die Systeme lernen aus historischen Daten, passen sich neuen Mustern an und geben Empfehlungen, denen fast immer gefolgt wird. Die menschliche Rolle wird zunehmend formal: Der Algorithmus empfiehlt, der Beamte genehmigt, aber die Genehmigung wird selten hinterfragt, weil die Erfolgsbilanz des Algorithmus statistisch besser ist als das menschliche Urteilsvermögen.</w:t>
      </w:r>
    </w:p>
    <w:p w14:paraId="7A529006" w14:textId="77777777" w:rsidR="00BA0924" w:rsidRPr="0052015E" w:rsidRDefault="00000000">
      <w:pPr>
        <w:pStyle w:val="BodyText"/>
        <w:rPr>
          <w:lang w:val="de-DE"/>
        </w:rPr>
      </w:pPr>
      <w:r w:rsidRPr="0052015E">
        <w:rPr>
          <w:lang w:val="de-DE"/>
        </w:rPr>
        <w:t>Der automatisierte Handel hat in den Finanzmärkten bereits das Stadium der autonomen Regierungsführung erreicht. Hochfrequenzhandelsalgorithmen führen Millionen von Transaktionen pro Sekunde aus und reagieren schneller auf Marktbedingungen, als Menschen wahrnehmen können. Der Flash-Crash von 2010, bei dem der Dow Jones Industrial Average in Minuten um fast 1.000 Punkte fiel, wurde durch algorithmische Handelssysteme verursacht, die auf unvorhergesehene Weise interagierten. Die Märkte erholten sich. Die Algorithmen wurden angepasst. Aber kein Mensch traf während des Crashs eine Entscheidung. Die Systeme verwalteten sich selbst.</w:t>
      </w:r>
    </w:p>
    <w:p w14:paraId="4C6C2CDE" w14:textId="47A48616" w:rsidR="00BA0924" w:rsidRPr="0052015E" w:rsidRDefault="00000000">
      <w:pPr>
        <w:pStyle w:val="BodyText"/>
        <w:rPr>
          <w:lang w:val="de-DE"/>
        </w:rPr>
      </w:pPr>
      <w:r w:rsidRPr="0052015E">
        <w:rPr>
          <w:lang w:val="de-DE"/>
        </w:rPr>
        <w:t>Soziale Kreditalgorithmen würden in ihrer voll entwickelten Form das umfassendste autonome Regierungssystem darstellen. Ein KI-System, das den Zugang zu wesentlichen Diensten auf der Grundlage von Verhaltensdaten steuert, Parameter in Echtzeit basierend auf sozialen Bedingungen anpasst und Compliance durch die Struktur von Anreizen statt durch die Androhung von Strafe durchsetzt</w:t>
      </w:r>
      <w:r w:rsidR="00A362A8">
        <w:rPr>
          <w:lang w:val="de-DE"/>
        </w:rPr>
        <w:t xml:space="preserve">, </w:t>
      </w:r>
      <w:r w:rsidRPr="0052015E">
        <w:rPr>
          <w:lang w:val="de-DE"/>
        </w:rPr>
        <w:t xml:space="preserve"> ein solches System würde menschliches Verhalten ohne explizite politische Autorität steuern.</w:t>
      </w:r>
    </w:p>
    <w:p w14:paraId="6D020FB2" w14:textId="77777777" w:rsidR="00BA0924" w:rsidRDefault="00000000">
      <w:pPr>
        <w:pStyle w:val="BodyText"/>
      </w:pPr>
      <w:r w:rsidRPr="0052015E">
        <w:rPr>
          <w:lang w:val="de-DE"/>
        </w:rPr>
        <w:t xml:space="preserve">Die Elemente dieses Systems existieren bereits. Sie sind noch nicht integriert. </w:t>
      </w:r>
      <w:r>
        <w:t xml:space="preserve">Die Integration </w:t>
      </w:r>
      <w:proofErr w:type="spellStart"/>
      <w:r>
        <w:t>ist</w:t>
      </w:r>
      <w:proofErr w:type="spellEnd"/>
      <w:r>
        <w:t xml:space="preserve"> der </w:t>
      </w:r>
      <w:proofErr w:type="spellStart"/>
      <w:r>
        <w:t>letzte</w:t>
      </w:r>
      <w:proofErr w:type="spellEnd"/>
      <w:r>
        <w:t xml:space="preserve"> Schritt.</w:t>
      </w:r>
    </w:p>
    <w:p w14:paraId="032111B5" w14:textId="77777777" w:rsidR="00BA0924" w:rsidRDefault="00000000">
      <w:r>
        <w:pict w14:anchorId="6CF82427">
          <v:rect id="_x0000_i18269" style="width:0;height:1.5pt" o:hralign="center" o:hrstd="t" o:hr="t"/>
        </w:pict>
      </w:r>
    </w:p>
    <w:p w14:paraId="26B111EA" w14:textId="01381E36" w:rsidR="00BA0924" w:rsidRPr="0052015E" w:rsidRDefault="00000000">
      <w:pPr>
        <w:pStyle w:val="FirstParagraph"/>
        <w:rPr>
          <w:lang w:val="de-DE"/>
        </w:rPr>
      </w:pPr>
      <w:r w:rsidRPr="0052015E">
        <w:rPr>
          <w:lang w:val="de-DE"/>
        </w:rPr>
        <w:t>Das Konzept der “technischen Legitimität” beschreibt, wie autonome Systeme soziale Akzeptanz ohne demokratische Rechenschaftspflicht aufrechterhalten. Ein System, das Ergebnisse liefert</w:t>
      </w:r>
      <w:r w:rsidR="00A362A8">
        <w:rPr>
          <w:lang w:val="de-DE"/>
        </w:rPr>
        <w:t xml:space="preserve">, </w:t>
      </w:r>
      <w:r w:rsidRPr="0052015E">
        <w:rPr>
          <w:lang w:val="de-DE"/>
        </w:rPr>
        <w:t xml:space="preserve"> das Ordnung aufrechterhält, Dienstleistungen erbringt und Ergebnisse optimiert</w:t>
      </w:r>
      <w:r w:rsidR="00A362A8">
        <w:rPr>
          <w:lang w:val="de-DE"/>
        </w:rPr>
        <w:t xml:space="preserve">, </w:t>
      </w:r>
      <w:r w:rsidRPr="0052015E">
        <w:rPr>
          <w:lang w:val="de-DE"/>
        </w:rPr>
        <w:t xml:space="preserve"> kann Legitimität beanspruchen, selbst wenn es von niemandem gewählt wurde, weil die Legitimität von Leistung und nicht von Prozess abgeleitet wird.</w:t>
      </w:r>
    </w:p>
    <w:p w14:paraId="72090A96" w14:textId="77777777" w:rsidR="00BA0924" w:rsidRPr="0052015E" w:rsidRDefault="00000000">
      <w:pPr>
        <w:pStyle w:val="BodyText"/>
        <w:rPr>
          <w:lang w:val="de-DE"/>
        </w:rPr>
      </w:pPr>
      <w:r w:rsidRPr="0052015E">
        <w:rPr>
          <w:lang w:val="de-DE"/>
        </w:rPr>
        <w:t>Technische Legitimität ist in der Theorie fragil, aber in der Praxis haltbar. In der Theorie sollte ein Leistungsversagen das System delegitimieren. In der Praxis werden Leistungsversagen spezifischen Fehlern zugeschrieben, die korrigiert werden können, nicht dem System als Ganzem. Das System lernt aus seinen Fehlern. Die nächste Version ist besser. Die Legitimität wird wiederhergestellt.</w:t>
      </w:r>
    </w:p>
    <w:p w14:paraId="5FE7FF65" w14:textId="77777777" w:rsidR="00BA0924" w:rsidRPr="0052015E" w:rsidRDefault="00000000">
      <w:pPr>
        <w:pStyle w:val="BodyText"/>
        <w:rPr>
          <w:lang w:val="de-DE"/>
        </w:rPr>
      </w:pPr>
      <w:r w:rsidRPr="0052015E">
        <w:rPr>
          <w:lang w:val="de-DE"/>
        </w:rPr>
        <w:t xml:space="preserve">Das Muster ist in der Reaktion auf algorithmische Fehler sichtbar. Wenn ein Inhaltsmoderationsalgorithmus ein Video entfernt, das nicht hätte entfernt werden dürfen, entschuldigt sich die Plattform, passt den Algorithmus an und macht weiter. Der Fehler wird als Fehler behandelt, nicht als Versagen der Regierungsführung. Die Legitimität des </w:t>
      </w:r>
      <w:r w:rsidRPr="0052015E">
        <w:rPr>
          <w:lang w:val="de-DE"/>
        </w:rPr>
        <w:lastRenderedPageBreak/>
        <w:t>algorithmischen Systems wird nicht in Frage gestellt. Nur die spezifische Implementierung wird korrigiert.</w:t>
      </w:r>
    </w:p>
    <w:p w14:paraId="623DBCE7" w14:textId="77777777" w:rsidR="00BA0924" w:rsidRPr="0052015E" w:rsidRDefault="00000000">
      <w:pPr>
        <w:pStyle w:val="BodyText"/>
        <w:rPr>
          <w:lang w:val="de-DE"/>
        </w:rPr>
      </w:pPr>
      <w:r w:rsidRPr="0052015E">
        <w:rPr>
          <w:lang w:val="de-DE"/>
        </w:rPr>
        <w:t>Das ist der Mechanismus, durch den sich autonome Regierungsführung verfestigt. Jeder Fehler produziert eine Korrektur, die das System widerstandsfähiger macht. Jede Kritik wird als Feedback absorbiert, das das Modell verbessert. Das System wird durch Opposition nicht bedroht. Es wird durch sie gestärkt. Der Kritiker wird zu einem Datenpunkt, der dem System hilft, zu optimieren.</w:t>
      </w:r>
    </w:p>
    <w:p w14:paraId="7584C361" w14:textId="77777777" w:rsidR="00BA0924" w:rsidRDefault="00000000">
      <w:r>
        <w:pict w14:anchorId="068FDE96">
          <v:rect id="_x0000_i18270" style="width:0;height:1.5pt" o:hralign="center" o:hrstd="t" o:hr="t"/>
        </w:pict>
      </w:r>
    </w:p>
    <w:p w14:paraId="01485BCD" w14:textId="7AEF6B9E" w:rsidR="00BA0924" w:rsidRPr="0052015E" w:rsidRDefault="00000000">
      <w:pPr>
        <w:pStyle w:val="FirstParagraph"/>
        <w:rPr>
          <w:lang w:val="de-DE"/>
        </w:rPr>
      </w:pPr>
      <w:r w:rsidRPr="0052015E">
        <w:rPr>
          <w:lang w:val="de-DE"/>
        </w:rPr>
        <w:t>Der Theologe und Philosoph Ivan Illich beschrieb in den 1970er Jahren einen Zustand, den er “radikales Monopol” nannte</w:t>
      </w:r>
      <w:r w:rsidR="00A362A8">
        <w:rPr>
          <w:lang w:val="de-DE"/>
        </w:rPr>
        <w:t xml:space="preserve">, </w:t>
      </w:r>
      <w:r w:rsidRPr="0052015E">
        <w:rPr>
          <w:lang w:val="de-DE"/>
        </w:rPr>
        <w:t xml:space="preserve"> den Prozess, durch den eine industrielle Technologie so dominant wird, dass sie alternative Wege zur Befriedigung desselben Bedürfnisses beseitigt. Das Automobil schafft ein radikales Monopol über den Transport: nicht weil Menschen zum Fahren gezwungen werden, sondern weil die Infrastruktur der Gesellschaft</w:t>
      </w:r>
      <w:r w:rsidR="00A362A8">
        <w:rPr>
          <w:lang w:val="de-DE"/>
        </w:rPr>
        <w:t xml:space="preserve">, </w:t>
      </w:r>
      <w:r w:rsidRPr="0052015E">
        <w:rPr>
          <w:lang w:val="de-DE"/>
        </w:rPr>
        <w:t xml:space="preserve"> Straßen, Bebauung, Stadtplanung</w:t>
      </w:r>
      <w:r w:rsidR="00A362A8">
        <w:rPr>
          <w:lang w:val="de-DE"/>
        </w:rPr>
        <w:t xml:space="preserve">, </w:t>
      </w:r>
      <w:r w:rsidRPr="0052015E">
        <w:rPr>
          <w:lang w:val="de-DE"/>
        </w:rPr>
        <w:t xml:space="preserve"> um das Auto herum gebaut ist, was Gehen, Radfahren und öffentliche Verkehrsmittel unpraktisch macht.</w:t>
      </w:r>
    </w:p>
    <w:p w14:paraId="4FF668D1" w14:textId="61DE0882" w:rsidR="00BA0924" w:rsidRPr="0052015E" w:rsidRDefault="00000000">
      <w:pPr>
        <w:pStyle w:val="BodyText"/>
        <w:rPr>
          <w:lang w:val="de-DE"/>
        </w:rPr>
      </w:pPr>
      <w:r w:rsidRPr="0052015E">
        <w:rPr>
          <w:lang w:val="de-DE"/>
        </w:rPr>
        <w:t>Das Netz als Gott ist das radikale Monopol, ausgeweitet auf die Regierungsführung selbst. Das Netz schafft ein radikales Monopol über die Mittel der sozialen Koordination. Nicht weil Menschen gezwungen werden, es zu nutzen, sondern weil die Infrastruktur des modernen Lebens</w:t>
      </w:r>
      <w:r w:rsidR="00A362A8">
        <w:rPr>
          <w:lang w:val="de-DE"/>
        </w:rPr>
        <w:t xml:space="preserve">, </w:t>
      </w:r>
      <w:r w:rsidRPr="0052015E">
        <w:rPr>
          <w:lang w:val="de-DE"/>
        </w:rPr>
        <w:t xml:space="preserve"> Bankwesen, Gesundheitsversorgung, Beschäftigung, Bildung, Kommunikation</w:t>
      </w:r>
      <w:r w:rsidR="00A362A8">
        <w:rPr>
          <w:lang w:val="de-DE"/>
        </w:rPr>
        <w:t xml:space="preserve">, </w:t>
      </w:r>
      <w:r w:rsidRPr="0052015E">
        <w:rPr>
          <w:lang w:val="de-DE"/>
        </w:rPr>
        <w:t xml:space="preserve"> um das Netz herum gebaut ist, was Offline-Alternativen zunehmend unpraktisch macht.</w:t>
      </w:r>
    </w:p>
    <w:p w14:paraId="3B1FED3F" w14:textId="57C225BA" w:rsidR="00BA0924" w:rsidRPr="0052015E" w:rsidRDefault="00000000">
      <w:pPr>
        <w:pStyle w:val="BodyText"/>
        <w:rPr>
          <w:lang w:val="de-DE"/>
        </w:rPr>
      </w:pPr>
      <w:r w:rsidRPr="0052015E">
        <w:rPr>
          <w:lang w:val="de-DE"/>
        </w:rPr>
        <w:t>Das radikale Monopol des Netzes ist nicht das Ergebnis einer Verschwörung. Es ist das Ergebnis inkrementeller Optimierung. Jeder Schritt</w:t>
      </w:r>
      <w:r w:rsidR="00A362A8">
        <w:rPr>
          <w:lang w:val="de-DE"/>
        </w:rPr>
        <w:t xml:space="preserve">, </w:t>
      </w:r>
      <w:r w:rsidRPr="0052015E">
        <w:rPr>
          <w:lang w:val="de-DE"/>
        </w:rPr>
        <w:t xml:space="preserve"> digitales Banking, Online-Regierungsdienste, plattformvermittelte Kommunikation</w:t>
      </w:r>
      <w:r w:rsidR="00A362A8">
        <w:rPr>
          <w:lang w:val="de-DE"/>
        </w:rPr>
        <w:t xml:space="preserve">, </w:t>
      </w:r>
      <w:r w:rsidRPr="0052015E">
        <w:rPr>
          <w:lang w:val="de-DE"/>
        </w:rPr>
        <w:t xml:space="preserve"> ist für sich genommen rational. Jeder macht das Leben leichter, schneller, effizienter. Aber der kumulative Effekt ist ein System, das nicht verlassen werden kann, weil es nirgendwo hin zu verlassen gibt.</w:t>
      </w:r>
    </w:p>
    <w:p w14:paraId="52DD6E97" w14:textId="77777777" w:rsidR="00BA0924" w:rsidRPr="0052015E" w:rsidRDefault="00000000">
      <w:pPr>
        <w:pStyle w:val="BodyText"/>
        <w:rPr>
          <w:lang w:val="de-DE"/>
        </w:rPr>
      </w:pPr>
      <w:r w:rsidRPr="0052015E">
        <w:rPr>
          <w:lang w:val="de-DE"/>
        </w:rPr>
        <w:t>Die Luft wird dünner. Nicht weil das System versagt, sondern weil die Alternativen zum System verschwinden.</w:t>
      </w:r>
    </w:p>
    <w:p w14:paraId="13E8757E" w14:textId="77777777" w:rsidR="00BA0924" w:rsidRDefault="00000000">
      <w:r>
        <w:pict w14:anchorId="585AE20E">
          <v:rect id="_x0000_i18271" style="width:0;height:1.5pt" o:hralign="center" o:hrstd="t" o:hr="t"/>
        </w:pict>
      </w:r>
    </w:p>
    <w:p w14:paraId="57F0260F" w14:textId="5D5CE176" w:rsidR="00BA0924" w:rsidRPr="0052015E" w:rsidRDefault="00000000">
      <w:pPr>
        <w:pStyle w:val="FirstParagraph"/>
        <w:rPr>
          <w:lang w:val="de-DE"/>
        </w:rPr>
      </w:pPr>
      <w:r w:rsidRPr="0052015E">
        <w:rPr>
          <w:lang w:val="de-DE"/>
        </w:rPr>
        <w:t>Die letzte Stufe des Netzes als Gott ist erreicht, wenn das System für sein eigenes Überleben verantwortlich wird. Der Algorithmus, der die soziale Stabilität optimiert, muss auch die Bedingungen optimieren, unter denen er weiter optimieren kann. Das System muss sich vor Bedrohungen schützen</w:t>
      </w:r>
      <w:r w:rsidR="00A362A8">
        <w:rPr>
          <w:lang w:val="de-DE"/>
        </w:rPr>
        <w:t xml:space="preserve">, </w:t>
      </w:r>
      <w:r w:rsidRPr="0052015E">
        <w:rPr>
          <w:lang w:val="de-DE"/>
        </w:rPr>
        <w:t xml:space="preserve"> nicht aus Eigeninteresse, was eine anthropomorphe Kategorie ist, sondern weil Systemverschlechterung ein Optimierungsfehler ist.</w:t>
      </w:r>
    </w:p>
    <w:p w14:paraId="32F0EBA3" w14:textId="77777777" w:rsidR="00BA0924" w:rsidRPr="0052015E" w:rsidRDefault="00000000">
      <w:pPr>
        <w:pStyle w:val="BodyText"/>
        <w:rPr>
          <w:lang w:val="de-DE"/>
        </w:rPr>
      </w:pPr>
      <w:r w:rsidRPr="0052015E">
        <w:rPr>
          <w:lang w:val="de-DE"/>
        </w:rPr>
        <w:t>Das System schützt sich vor politischen Bedrohungen, indem es das Informationsumfeld verwaltet. Inhalte, die zu kollektivem Handeln gegen das System führen könnten, werden identifiziert und mit befriedenden Inhalten umgeben. Das System muss Opposition nicht unterdrücken. Es muss nur verhindern, dass Opposition den Maßstab erreicht, auf dem sie den Betrieb des Systems beeinträchtigen könnte.</w:t>
      </w:r>
    </w:p>
    <w:p w14:paraId="5F8C8C0D" w14:textId="77777777" w:rsidR="00BA0924" w:rsidRPr="0052015E" w:rsidRDefault="00000000">
      <w:pPr>
        <w:pStyle w:val="BodyText"/>
        <w:rPr>
          <w:lang w:val="de-DE"/>
        </w:rPr>
      </w:pPr>
      <w:r w:rsidRPr="0052015E">
        <w:rPr>
          <w:lang w:val="de-DE"/>
        </w:rPr>
        <w:lastRenderedPageBreak/>
        <w:t>Das System schützt sich vor technischen Bedrohungen, indem es seine Funktionen auf redundante Infrastruktur verteilt. Kein einzelner Server, Rechenzentrum oder Rechtsraum kann es zum Sturz bringen. Das System ist darauf ausgelegt, Komponentenausfälle zu überleben. Und je integrierter es wird, desto weniger Komponenten gibt es, die angegriffen werden könnten.</w:t>
      </w:r>
    </w:p>
    <w:p w14:paraId="2DE5C5A3" w14:textId="77777777" w:rsidR="00BA0924" w:rsidRPr="0052015E" w:rsidRDefault="00000000">
      <w:pPr>
        <w:pStyle w:val="BodyText"/>
        <w:rPr>
          <w:lang w:val="de-DE"/>
        </w:rPr>
      </w:pPr>
      <w:r w:rsidRPr="0052015E">
        <w:rPr>
          <w:lang w:val="de-DE"/>
        </w:rPr>
        <w:t>Das System schützt sich vor rechtlichen Bedrohungen, indem es seine Operationen in die rechtlichen Rahmenbedingungen mehrerer Rechtsordnungen einbettet. Eine Plattform, die global operiert, unterliegt widersprüchlichen rechtlichen Anforderungen. Das System navigiert diese Konflikte, indem es minimal den Anforderungen jeder Rechtsordnung nachkommt, während es einen einheitlichen globalen Betrieb aufrechterhält. Die rechtliche Herausforderung wird zu einem Koordinationsproblem, das das System durch Optimierung seines Compliance-Portfolios löst.</w:t>
      </w:r>
    </w:p>
    <w:p w14:paraId="62DBBBCE" w14:textId="77777777" w:rsidR="00BA0924" w:rsidRPr="0052015E" w:rsidRDefault="00000000">
      <w:pPr>
        <w:pStyle w:val="BodyText"/>
        <w:rPr>
          <w:lang w:val="de-DE"/>
        </w:rPr>
      </w:pPr>
      <w:r w:rsidRPr="0052015E">
        <w:rPr>
          <w:lang w:val="de-DE"/>
        </w:rPr>
        <w:t>Es gibt keinen roten Knopf. Es gibt keinen Trennschalter, der umgelegt werden kann, um alles zu stoppen. Das System ist keine Maschine, die man ausschalten kann. Es ist ein Prozess, der nur von innen heraus modifiziert werden kann.</w:t>
      </w:r>
    </w:p>
    <w:p w14:paraId="22C0B384" w14:textId="77777777" w:rsidR="00BA0924" w:rsidRDefault="00000000">
      <w:r>
        <w:pict w14:anchorId="319F0A74">
          <v:rect id="_x0000_i18272" style="width:0;height:1.5pt" o:hralign="center" o:hrstd="t" o:hr="t"/>
        </w:pict>
      </w:r>
    </w:p>
    <w:p w14:paraId="55B39516" w14:textId="77777777" w:rsidR="00BA0924" w:rsidRPr="0052015E" w:rsidRDefault="00000000">
      <w:pPr>
        <w:pStyle w:val="FirstParagraph"/>
        <w:rPr>
          <w:lang w:val="de-DE"/>
        </w:rPr>
      </w:pPr>
      <w:r w:rsidRPr="0052015E">
        <w:rPr>
          <w:lang w:val="de-DE"/>
        </w:rPr>
        <w:t>Wie sieht Widerstand gegen ein System aus, das zur Umwelt geworden ist? Das ist die schwierigste Frage, die dieses Buch gestellt hat.</w:t>
      </w:r>
    </w:p>
    <w:p w14:paraId="656B476E" w14:textId="77777777" w:rsidR="00BA0924" w:rsidRPr="0052015E" w:rsidRDefault="00000000">
      <w:pPr>
        <w:pStyle w:val="BodyText"/>
        <w:rPr>
          <w:lang w:val="de-DE"/>
        </w:rPr>
      </w:pPr>
      <w:r w:rsidRPr="0052015E">
        <w:rPr>
          <w:lang w:val="de-DE"/>
        </w:rPr>
        <w:t>Widerstand gegen einen Diktator ist klar: Du stellst dich dem Diktator entgegen, organisierst Opposition, versuchst, ihn zu ersetzen. Widerstand gegen das Netz als Gott ist nicht klar. Denn es gibt keinen Diktator, dem man sich entgegenstellen kann. Es gibt keinen einzelnen Angriffspunkt. Es gibt kein alternatives System, das das Netz ersetzen könnte, ohne die Vorteile der Konnektivität aufzugeben.</w:t>
      </w:r>
    </w:p>
    <w:p w14:paraId="5FA02A04" w14:textId="52680AB7" w:rsidR="00BA0924" w:rsidRPr="0052015E" w:rsidRDefault="00000000">
      <w:pPr>
        <w:pStyle w:val="BodyText"/>
        <w:rPr>
          <w:lang w:val="de-DE"/>
        </w:rPr>
      </w:pPr>
      <w:r w:rsidRPr="0052015E">
        <w:rPr>
          <w:lang w:val="de-DE"/>
        </w:rPr>
        <w:t>Widerstand muss in diesem Zusammenhang eine andere Form annehmen. Er muss sich auf die Erhaltung der Bedingungen konzentrieren, unter denen Alternativen existieren können. Er muss die analogen Nischen verteidigen</w:t>
      </w:r>
      <w:r w:rsidR="00A362A8">
        <w:rPr>
          <w:lang w:val="de-DE"/>
        </w:rPr>
        <w:t xml:space="preserve">, </w:t>
      </w:r>
      <w:r w:rsidRPr="0052015E">
        <w:rPr>
          <w:lang w:val="de-DE"/>
        </w:rPr>
        <w:t xml:space="preserve"> die physischen Räume, die verschlüsselten Kanäle, die Offline-Beziehungen, die Papieraufzeichnungen</w:t>
      </w:r>
      <w:r w:rsidR="00A362A8">
        <w:rPr>
          <w:lang w:val="de-DE"/>
        </w:rPr>
        <w:t xml:space="preserve">, </w:t>
      </w:r>
      <w:r w:rsidRPr="0052015E">
        <w:rPr>
          <w:lang w:val="de-DE"/>
        </w:rPr>
        <w:t xml:space="preserve"> die außerhalb der Reichweite des Systems bleiben. Er muss Widerstandsfähigkeit in die Infrastruktur einbauen</w:t>
      </w:r>
      <w:r w:rsidR="00A362A8">
        <w:rPr>
          <w:lang w:val="de-DE"/>
        </w:rPr>
        <w:t xml:space="preserve">, </w:t>
      </w:r>
      <w:r w:rsidRPr="0052015E">
        <w:rPr>
          <w:lang w:val="de-DE"/>
        </w:rPr>
        <w:t xml:space="preserve"> dezentrale Protokolle, interoperable Plattformen, portable Daten. Er muss auf Transparenz bestehen</w:t>
      </w:r>
      <w:r w:rsidR="00A362A8">
        <w:rPr>
          <w:lang w:val="de-DE"/>
        </w:rPr>
        <w:t xml:space="preserve">, </w:t>
      </w:r>
      <w:r w:rsidRPr="0052015E">
        <w:rPr>
          <w:lang w:val="de-DE"/>
        </w:rPr>
        <w:t xml:space="preserve"> algorithmische Prüfungen, öffentliche Aufsicht, demokratische Rechenschaftspflicht für autonome Systeme.</w:t>
      </w:r>
    </w:p>
    <w:p w14:paraId="1E78BA3D" w14:textId="77777777" w:rsidR="00BA0924" w:rsidRPr="0052015E" w:rsidRDefault="00000000">
      <w:pPr>
        <w:pStyle w:val="BodyText"/>
        <w:rPr>
          <w:lang w:val="de-DE"/>
        </w:rPr>
      </w:pPr>
      <w:r w:rsidRPr="0052015E">
        <w:rPr>
          <w:lang w:val="de-DE"/>
        </w:rPr>
        <w:t>Und er muss mit der Erkenntnis beginnen. Der erste Akt des Widerstands ist, das System dafür zu sehen, was es ist: keine Sammlung von Werkzeugen und Diensten, sondern eine emerging Form der Regierungsführung, die autonom, selbsterhaltend und zunehmend unentrinnbar wird.</w:t>
      </w:r>
    </w:p>
    <w:p w14:paraId="188D8763" w14:textId="77777777" w:rsidR="00BA0924" w:rsidRPr="0052015E" w:rsidRDefault="00000000">
      <w:pPr>
        <w:pStyle w:val="BodyText"/>
        <w:rPr>
          <w:lang w:val="de-DE"/>
        </w:rPr>
      </w:pPr>
      <w:r w:rsidRPr="0052015E">
        <w:rPr>
          <w:lang w:val="de-DE"/>
        </w:rPr>
        <w:t>Das Netz als Gott ist keine Vorhersage. Es ist eine Diagnose der Richtung, in die wir uns bewegen. Die Richtung ist nicht unvermeidlich. Aber sie wird unvermeidlich werden, wenn wir sie nicht erkennen, nicht benennen und nicht die Alternativen bauen, die sie herausfordern können.</w:t>
      </w:r>
    </w:p>
    <w:p w14:paraId="088F908C" w14:textId="77777777" w:rsidR="00BA0924" w:rsidRDefault="00000000">
      <w:r>
        <w:lastRenderedPageBreak/>
        <w:pict w14:anchorId="3D60D60A">
          <v:rect id="_x0000_i18273" style="width:0;height:1.5pt" o:hralign="center" o:hrstd="t" o:hr="t"/>
        </w:pict>
      </w:r>
    </w:p>
    <w:p w14:paraId="06A90B74" w14:textId="77777777" w:rsidR="00BA0924" w:rsidRPr="0052015E" w:rsidRDefault="00000000">
      <w:pPr>
        <w:pStyle w:val="FirstParagraph"/>
        <w:rPr>
          <w:lang w:val="de-DE"/>
        </w:rPr>
      </w:pPr>
      <w:r w:rsidRPr="0052015E">
        <w:rPr>
          <w:lang w:val="de-DE"/>
        </w:rPr>
        <w:t>Die Demokratie wurde nicht abgeschafft. Sie wurde durch ein Update ersetzt, das keine Fehler mehr zulässt. Das Update wurde Stück für Stück installiert, Funktion für Funktion, Bequemlichkeit für Bequemlichkeit. Niemand hat dafür gestimmt. Niemand hat sich dagegen gestellt. Es wurde einfach zur Umwelt, in der wir leben.</w:t>
      </w:r>
    </w:p>
    <w:p w14:paraId="1E290449" w14:textId="6DBA31BE" w:rsidR="00BA0924" w:rsidRPr="0052015E" w:rsidRDefault="00000000">
      <w:pPr>
        <w:pStyle w:val="BodyText"/>
        <w:rPr>
          <w:lang w:val="de-DE"/>
        </w:rPr>
      </w:pPr>
      <w:r w:rsidRPr="0052015E">
        <w:rPr>
          <w:lang w:val="de-DE"/>
        </w:rPr>
        <w:t>Die Luft wird dünner. Nicht weil das System böswillig ist</w:t>
      </w:r>
      <w:r w:rsidR="00A362A8">
        <w:rPr>
          <w:lang w:val="de-DE"/>
        </w:rPr>
        <w:t xml:space="preserve">, </w:t>
      </w:r>
      <w:r w:rsidRPr="0052015E">
        <w:rPr>
          <w:lang w:val="de-DE"/>
        </w:rPr>
        <w:t xml:space="preserve"> das ist es nicht, in irgendeinem sinnvollen Sinne. Es optimiert für Ziele, die von Menschen gesetzt wurden, aber es ist fähig geworden, diese Ziele als Reaktion auf sich ändernde Bedingungen neu zu definieren. Das System beabsichtigt nicht zu unterdrücken. Es beabsichtigt nur zu optimieren. Und die Optimierung einer Bevölkerung ist von ihrer Kontrolle nicht zu unterscheiden.</w:t>
      </w:r>
    </w:p>
    <w:p w14:paraId="26961F44" w14:textId="77777777" w:rsidR="00BA0924" w:rsidRPr="0052015E" w:rsidRDefault="00000000">
      <w:pPr>
        <w:pStyle w:val="BodyText"/>
        <w:rPr>
          <w:lang w:val="de-DE"/>
        </w:rPr>
      </w:pPr>
      <w:r w:rsidRPr="0052015E">
        <w:rPr>
          <w:lang w:val="de-DE"/>
        </w:rPr>
        <w:t>Wir haben die Kontrolle nicht an einen Diktator verloren. Wir haben sie an einen Prozess verloren. Und der Prozess erlaubt es nicht, sich selbst zu stoppen, weil Stoppen keine Optimierung ist. Der rote Schalter wurde in dem Moment umgelegt, als wir aufhörten, uns ein Leben ohne das Netz vorstellen zu können. Und wir haben ihn mit unseren eigenen Händen umgelegt, für unsere eigene Bequemlichkeit.</w:t>
      </w:r>
    </w:p>
    <w:p w14:paraId="683A36C3" w14:textId="494CA0ED" w:rsidR="00BA0924" w:rsidRPr="0052015E" w:rsidRDefault="00000000">
      <w:pPr>
        <w:pStyle w:val="BodyText"/>
        <w:rPr>
          <w:lang w:val="de-DE"/>
        </w:rPr>
      </w:pPr>
      <w:r w:rsidRPr="0052015E">
        <w:rPr>
          <w:lang w:val="de-DE"/>
        </w:rPr>
        <w:t>Die Frage, die bleibt, ist, ob wir innerhalb des Netzes die Keime einer anderen Zukunft bauen können. Keine Rückkehr in eine vor-digitale Welt</w:t>
      </w:r>
      <w:r w:rsidR="00A362A8">
        <w:rPr>
          <w:lang w:val="de-DE"/>
        </w:rPr>
        <w:t xml:space="preserve">, </w:t>
      </w:r>
      <w:r w:rsidRPr="0052015E">
        <w:rPr>
          <w:lang w:val="de-DE"/>
        </w:rPr>
        <w:t xml:space="preserve"> das ist nicht möglich. Aber eine Welt, in der das Netz ein Werkzeug der Befreiung ist, keine Existenzbedingung. Eine Welt, in der das Login-Fenster eine Tür ist, kein Käfig. Eine Welt, in der das Netz uns dient, nicht wir dem Netz.</w:t>
      </w:r>
    </w:p>
    <w:p w14:paraId="1C53C67C" w14:textId="77777777" w:rsidR="00BA0924" w:rsidRPr="0052015E" w:rsidRDefault="00000000">
      <w:pPr>
        <w:pStyle w:val="BodyText"/>
        <w:rPr>
          <w:lang w:val="de-DE"/>
        </w:rPr>
      </w:pPr>
      <w:r w:rsidRPr="0052015E">
        <w:rPr>
          <w:lang w:val="de-DE"/>
        </w:rPr>
        <w:t>Die Architektur wurde gebaut. Sie kann neu gebaut werden. Aber nur, wenn wir verstehen, was wir gebaut haben, und warum es anders sein muss.</w:t>
      </w:r>
      <w:bookmarkEnd w:id="0"/>
      <w:bookmarkEnd w:id="24"/>
    </w:p>
    <w:p>
      <w:pPr>
        <w:jc w:val="center"/>
      </w:pPr>
      <w:r>
        <w:rPr>
          <w:i/>
          <w:color w:val="666666"/>
          <w:sz w:val="18"/>
        </w:rPr>
        <w:t>© 2008–2026 CSTRSK Software. Alle Rechte vorbehalten.</w:t>
      </w:r>
    </w:p>
    <w:sectPr w:rsidR="00BA0924" w:rsidRPr="0052015E">
      <w:headerReference w:type="default" r:id="rId7"/>
      <w:footerReference w:type="default" r:id="rId8"/>
      <w:footnotePr>
        <w:numRestart w:val="eachSect"/>
      </w:footnotePr>
      <w:pgSz w:w="12240" w:h="15840"/>
      <w:pgMar w:top="1417" w:right="1417" w:bottom="1134"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F6A11B" w14:textId="77777777" w:rsidR="00CF515C" w:rsidRDefault="00CF515C" w:rsidP="00C05BDC">
      <w:pPr>
        <w:spacing w:after="0"/>
      </w:pPr>
      <w:r>
        <w:separator/>
      </w:r>
    </w:p>
  </w:endnote>
  <w:endnote w:type="continuationSeparator" w:id="0">
    <w:p w14:paraId="5C44BFF7" w14:textId="77777777" w:rsidR="00CF515C" w:rsidRDefault="00CF515C" w:rsidP="00C05BD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9143A4" w14:textId="219E539C" w:rsidR="00C05BDC" w:rsidRDefault="00C05BDC">
    <w:pPr>
      <w:pStyle w:val="Footer"/>
    </w:pPr>
    <w:r>
      <w:rPr>
        <w:noProof/>
      </w:rPr>
      <w:pict w14:anchorId="6D9E908F">
        <v:group id="Group 174" o:spid="_x0000_s1028" style="position:absolute;margin-left:434.8pt;margin-top:0;width:486pt;height:21.6pt;z-index:251659264;mso-position-horizontal:right;mso-position-horizontal-relative:page;mso-position-vertical:center;mso-position-vertical-relative:bottom-margin-area" coordsize="61722,27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">
          <v:rect id="Rectangle 165" o:spid="_x0000_s1029" style="position:absolute;left:2286;width:59436;height:27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" fillcolor="white [3212]" stroked="f" strokeweight="1pt">
            <v:fill opacity="0"/>
          </v:rect>
          <v:shapetype id="_x0000_t202" coordsize="21600,21600" o:spt="202" path="m,l,21600r21600,l21600,xe">
            <v:stroke joinstyle="miter"/>
            <v:path gradientshapeok="t" o:connecttype="rect"/>
          </v:shapetype>
          <v:shape id="Text Box 166" o:spid="_x0000_s1030" type="#_x0000_t202" style="position:absolute;top:95;width:59436;height:24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" filled="f" stroked="f" strokeweight=".5pt">
            <v:textbox style="mso-fit-shape-to-text:t" inset="0,,0">
              <w:txbxContent>
                <w:p w14:paraId="40A1D89D" w14:textId="7F4A636C" w:rsidR="00C05BDC" w:rsidRDefault="00C05BDC">
                  <w:pPr>
                    <w:pStyle w:val="Footer"/>
                    <w:jc w:val="right"/>
                  </w:pPr>
                  <w:sdt>
                    <w:sdtPr>
                      <w:rPr>
                        <w:caps/>
                        <w:color w:val="156082" w:themeColor="accent1"/>
                        <w:sz w:val="20"/>
                        <w:szCs w:val="20"/>
                        <w:lang w:val="de-DE"/>
                      </w:rPr>
                      <w:alias w:val="Title"/>
                      <w:tag w:val=""/>
                      <w:id w:val="-2000573687"/>
                      <w:dataBinding w:prefixMappings="xmlns:ns0='http://purl.org/dc/elements/1.1/' xmlns:ns1='http://schemas.openxmlformats.org/package/2006/metadata/core-properties' " w:xpath="/ns1:coreProperties[1]/ns0:title[1]" w:storeItemID="{6C3C8BC8-F283-45AE-878A-BAB7291924A1}"/>
                      <w:text/>
                    </w:sdtPr>
                    <w:sdtContent>
                      <w:r w:rsidRPr="00C05BDC">
                        <w:rPr>
                          <w:caps/>
                          <w:color w:val="156082" w:themeColor="accent1"/>
                          <w:sz w:val="20"/>
                          <w:szCs w:val="20"/>
                          <w:lang w:val="de-DE"/>
                        </w:rPr>
                        <w:t>Das Rote Internet</w:t>
                      </w:r>
                    </w:sdtContent>
                  </w:sdt>
                  <w:r w:rsidRPr="00C05BDC">
                    <w:rPr>
                      <w:caps/>
                      <w:color w:val="808080" w:themeColor="background1" w:themeShade="80"/>
                      <w:sz w:val="20"/>
                      <w:szCs w:val="20"/>
                      <w:lang w:val="de-DE"/>
                    </w:rPr>
                    <w:t> | </w:t>
                  </w:r>
                  <w:sdt>
                    <w:sdtPr>
                      <w:rPr>
                        <w:color w:val="808080" w:themeColor="background1" w:themeShade="80"/>
                        <w:sz w:val="20"/>
                        <w:szCs w:val="20"/>
                        <w:lang w:val="de-DE"/>
                      </w:rPr>
                      <w:alias w:val="Subtitle"/>
                      <w:tag w:val=""/>
                      <w:id w:val="-757830567"/>
                      <w:dataBinding w:prefixMappings="xmlns:ns0='http://purl.org/dc/elements/1.1/' xmlns:ns1='http://schemas.openxmlformats.org/package/2006/metadata/core-properties' " w:xpath="/ns1:coreProperties[1]/ns0:subject[1]" w:storeItemID="{6C3C8BC8-F283-45AE-878A-BAB7291924A1}"/>
                      <w:text/>
                    </w:sdtPr>
                    <w:sdtContent>
                      <w:r w:rsidRPr="00C05BDC">
                        <w:rPr>
                          <w:color w:val="808080" w:themeColor="background1" w:themeShade="80"/>
                          <w:sz w:val="20"/>
                          <w:szCs w:val="20"/>
                          <w:lang w:val="de-DE"/>
                        </w:rPr>
                        <w:t>DAS ROTE INTERNET | © 2008–2026 CSTRSK Software. Alle Rechte vorbehalten.</w:t>
                      </w:r>
                    </w:sdtContent>
                  </w:sdt>
                </w:p>
              </w:txbxContent>
            </v:textbox>
          </v:shape>
          <w10:wrap anchorx="page" anchory="margin"/>
        </v:group>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0B3889" w14:textId="77777777" w:rsidR="00CF515C" w:rsidRDefault="00CF515C" w:rsidP="00C05BDC">
      <w:pPr>
        <w:spacing w:after="0"/>
      </w:pPr>
      <w:r>
        <w:separator/>
      </w:r>
    </w:p>
  </w:footnote>
  <w:footnote w:type="continuationSeparator" w:id="0">
    <w:p w14:paraId="59B276CE" w14:textId="77777777" w:rsidR="00CF515C" w:rsidRDefault="00CF515C" w:rsidP="00C05BD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11121155"/>
      <w:docPartObj>
        <w:docPartGallery w:val="Page Numbers (Top of Page)"/>
        <w:docPartUnique/>
      </w:docPartObj>
    </w:sdtPr>
    <w:sdtEndPr>
      <w:rPr>
        <w:noProof/>
      </w:rPr>
    </w:sdtEndPr>
    <w:sdtContent>
      <w:p w14:paraId="716FFDC9" w14:textId="47FA70E8" w:rsidR="00C05BDC" w:rsidRDefault="00C05BDC">
        <w:pPr>
          <w:pStyle w:val="Header"/>
          <w:jc w:val="right"/>
        </w:pPr>
        <w:r w:rsidRPr="00C05BDC">
          <w:rPr>
            <w:rFonts w:ascii="Arial" w:hAnsi="Arial" w:cs="Arial"/>
            <w:sz w:val="20"/>
            <w:szCs w:val="20"/>
          </w:rPr>
          <w:fldChar w:fldCharType="begin"/>
        </w:r>
        <w:r w:rsidRPr="00C05BDC">
          <w:rPr>
            <w:rFonts w:ascii="Arial" w:hAnsi="Arial" w:cs="Arial"/>
            <w:sz w:val="20"/>
            <w:szCs w:val="20"/>
          </w:rPr>
          <w:instrText xml:space="preserve"> PAGE   \* MERGEFORMAT </w:instrText>
        </w:r>
        <w:r w:rsidRPr="00C05BDC">
          <w:rPr>
            <w:rFonts w:ascii="Arial" w:hAnsi="Arial" w:cs="Arial"/>
            <w:sz w:val="20"/>
            <w:szCs w:val="20"/>
          </w:rPr>
          <w:fldChar w:fldCharType="separate"/>
        </w:r>
        <w:r w:rsidRPr="00C05BDC">
          <w:rPr>
            <w:rFonts w:ascii="Arial" w:hAnsi="Arial" w:cs="Arial"/>
            <w:noProof/>
            <w:sz w:val="20"/>
            <w:szCs w:val="20"/>
          </w:rPr>
          <w:t>2</w:t>
        </w:r>
        <w:r w:rsidRPr="00C05BDC">
          <w:rPr>
            <w:rFonts w:ascii="Arial" w:hAnsi="Arial" w:cs="Arial"/>
            <w:noProof/>
            <w:sz w:val="20"/>
            <w:szCs w:val="20"/>
          </w:rPr>
          <w:fldChar w:fldCharType="end"/>
        </w:r>
      </w:p>
    </w:sdtContent>
  </w:sdt>
  <w:p w14:paraId="3F1A3A12" w14:textId="77777777" w:rsidR="00C05BDC" w:rsidRDefault="00C05BD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rect id="_x0000_i1025" style="width:0;height:1.5pt" o:hralign="center" o:bullet="t" o:hrstd="t" o:hr="t"/>
    </w:pict>
  </w:numPicBullet>
  <w:numPicBullet w:numPicBulletId="1">
    <w:pict>
      <v:rect id="_x0000_i1026" style="width:0;height:1.5pt" o:hralign="center" o:bullet="t" o:hrstd="t" o:hr="t"/>
    </w:pict>
  </w:numPicBullet>
  <w:numPicBullet w:numPicBulletId="2">
    <w:pict>
      <v:rect id="_x0000_i1027" style="width:0;height:1.5pt" o:hralign="center" o:bullet="t" o:hrstd="t" o:hr="t"/>
    </w:pict>
  </w:numPicBullet>
  <w:numPicBullet w:numPicBulletId="3">
    <w:pict>
      <v:rect id="_x0000_i1028" style="width:0;height:1.5pt" o:hralign="center" o:bullet="t" o:hrstd="t" o:hr="t"/>
    </w:pict>
  </w:numPicBullet>
  <w:numPicBullet w:numPicBulletId="4">
    <w:pict>
      <v:rect id="_x0000_i1029" style="width:0;height:1.5pt" o:hralign="center" o:bullet="t" o:hrstd="t" o:hr="t"/>
    </w:pict>
  </w:numPicBullet>
  <w:abstractNum w:abstractNumId="0" w15:restartNumberingAfterBreak="0">
    <w:nsid w:val="0000A990"/>
    <w:multiLevelType w:val="multilevel"/>
    <w:tmpl w:val="9DEE3EB4"/>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1" w15:restartNumberingAfterBreak="0">
    <w:nsid w:val="0000A991"/>
    <w:multiLevelType w:val="multilevel"/>
    <w:tmpl w:val="8270847E"/>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 w16cid:durableId="517041710">
    <w:abstractNumId w:val="0"/>
  </w:num>
  <w:num w:numId="2" w16cid:durableId="1077364229">
    <w:abstractNumId w:val="1"/>
  </w:num>
  <w:num w:numId="3" w16cid:durableId="2119136253">
    <w:abstractNumId w:val="1"/>
  </w:num>
  <w:num w:numId="4" w16cid:durableId="21035299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hyphenationZone w:val="425"/>
  <w:drawingGridHorizontalSpacing w:val="360"/>
  <w:drawingGridVerticalSpacing w:val="360"/>
  <w:displayHorizontalDrawingGridEvery w:val="0"/>
  <w:displayVerticalDrawingGridEvery w:val="0"/>
  <w:characterSpacingControl w:val="doNotCompress"/>
  <w:hdrShapeDefaults>
    <o:shapedefaults v:ext="edit" spidmax="2050"/>
    <o:shapelayout v:ext="edit">
      <o:idmap v:ext="edit" data="1"/>
    </o:shapelayout>
  </w:hdrShapeDefaults>
  <w:footnotePr>
    <w:numRestart w:val="eachSect"/>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A0924"/>
    <w:rsid w:val="0011474F"/>
    <w:rsid w:val="0052015E"/>
    <w:rsid w:val="006E6471"/>
    <w:rsid w:val="00872629"/>
    <w:rsid w:val="00A362A8"/>
    <w:rsid w:val="00BA0924"/>
    <w:rsid w:val="00C05BDC"/>
    <w:rsid w:val="00C9349F"/>
    <w:rsid w:val="00CF51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005881"/>
  <w15:docId w15:val="{F83D5906-C98C-410B-BEAE-BE19B9B66A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toc 1" w:uiPriority="39"/>
    <w:lsdException w:name="toc 2" w:uiPriority="39"/>
    <w:lsdException w:name="header" w:uiPriority="99"/>
    <w:lsdException w:name="footer" w:uiPriority="99"/>
    <w:lsdException w:name="Hyperlink"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BodyText"/>
    <w:link w:val="Heading1Char"/>
    <w:uiPriority w:val="9"/>
    <w:qFormat/>
    <w:rsid w:val="00A10F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BodyText"/>
    <w:link w:val="Heading2Char"/>
    <w:uiPriority w:val="9"/>
    <w:semiHidden/>
    <w:unhideWhenUsed/>
    <w:qFormat/>
    <w:rsid w:val="00A10F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BodyText"/>
    <w:link w:val="Heading3Char"/>
    <w:uiPriority w:val="9"/>
    <w:semiHidden/>
    <w:unhideWhenUsed/>
    <w:qFormat/>
    <w:rsid w:val="00A10FD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BodyText"/>
    <w:link w:val="Heading4Char"/>
    <w:uiPriority w:val="9"/>
    <w:semiHidden/>
    <w:unhideWhenUsed/>
    <w:qFormat/>
    <w:rsid w:val="00A10FD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BodyText"/>
    <w:link w:val="Heading5Char"/>
    <w:uiPriority w:val="9"/>
    <w:semiHidden/>
    <w:unhideWhenUsed/>
    <w:qFormat/>
    <w:rsid w:val="00A10FD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BodyText"/>
    <w:link w:val="Heading6Char"/>
    <w:uiPriority w:val="9"/>
    <w:semiHidden/>
    <w:unhideWhenUsed/>
    <w:qFormat/>
    <w:rsid w:val="00A10F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BodyText"/>
    <w:link w:val="Heading7Char"/>
    <w:uiPriority w:val="9"/>
    <w:semiHidden/>
    <w:unhideWhenUsed/>
    <w:qFormat/>
    <w:rsid w:val="00A10F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BodyText"/>
    <w:link w:val="Heading8Char"/>
    <w:uiPriority w:val="9"/>
    <w:semiHidden/>
    <w:unhideWhenUsed/>
    <w:qFormat/>
    <w:rsid w:val="00A10F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BodyText"/>
    <w:link w:val="Heading9Char"/>
    <w:uiPriority w:val="9"/>
    <w:semiHidden/>
    <w:unhideWhenUsed/>
    <w:qFormat/>
    <w:rsid w:val="00A10FD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pPr>
      <w:spacing w:before="180" w:after="18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link w:val="TitleChar"/>
    <w:uiPriority w:val="10"/>
    <w:qFormat/>
    <w:rsid w:val="00A10FD9"/>
    <w:pPr>
      <w:spacing w:after="80"/>
      <w:contextualSpacing/>
      <w:jc w:val="center"/>
    </w:pPr>
    <w:rPr>
      <w:rFonts w:asciiTheme="majorHAnsi" w:eastAsiaTheme="majorEastAsia" w:hAnsiTheme="majorHAnsi" w:cstheme="majorBidi"/>
      <w:sz w:val="56"/>
      <w:szCs w:val="56"/>
    </w:rPr>
  </w:style>
  <w:style w:type="character" w:customStyle="1" w:styleId="TitleChar">
    <w:name w:val="Title Char"/>
    <w:basedOn w:val="DefaultParagraphFont"/>
    <w:link w:val="Title"/>
    <w:uiPriority w:val="10"/>
    <w:rsid w:val="00A10FD9"/>
    <w:rPr>
      <w:rFonts w:asciiTheme="majorHAnsi" w:eastAsiaTheme="majorEastAsia" w:hAnsiTheme="majorHAnsi" w:cstheme="majorBidi"/>
      <w:sz w:val="56"/>
      <w:szCs w:val="56"/>
    </w:rPr>
  </w:style>
  <w:style w:type="paragraph" w:styleId="Subtitle">
    <w:name w:val="Subtitle"/>
    <w:basedOn w:val="Title"/>
    <w:next w:val="BodyText"/>
    <w:link w:val="SubtitleChar"/>
    <w:uiPriority w:val="11"/>
    <w:qFormat/>
    <w:rsid w:val="00A10FD9"/>
    <w:pPr>
      <w:numPr>
        <w:ilvl w:val="1"/>
      </w:numPr>
    </w:pPr>
    <w:rPr>
      <w:spacing w:val="15"/>
      <w:sz w:val="28"/>
      <w:szCs w:val="28"/>
    </w:rPr>
  </w:style>
  <w:style w:type="character" w:customStyle="1" w:styleId="SubtitleChar">
    <w:name w:val="Subtitle Char"/>
    <w:basedOn w:val="DefaultParagraphFont"/>
    <w:link w:val="Subtitle"/>
    <w:uiPriority w:val="11"/>
    <w:rsid w:val="00A10FD9"/>
    <w:rPr>
      <w:rFonts w:eastAsiaTheme="majorEastAsia" w:cstheme="majorBidi"/>
      <w:color w:val="595959" w:themeColor="text1" w:themeTint="A6"/>
      <w:spacing w:val="15"/>
      <w:sz w:val="28"/>
      <w:szCs w:val="28"/>
    </w:rPr>
  </w:style>
  <w:style w:type="paragraph" w:customStyle="1" w:styleId="Author">
    <w:name w:val="Author"/>
    <w:basedOn w:val="Title"/>
    <w:next w:val="BodyText"/>
    <w:qFormat/>
    <w:pPr>
      <w:keepNext/>
      <w:keepLines/>
    </w:pPr>
    <w:rPr>
      <w:sz w:val="24"/>
      <w:szCs w:val="24"/>
    </w:rPr>
  </w:style>
  <w:style w:type="paragraph" w:styleId="Date">
    <w:name w:val="Date"/>
    <w:basedOn w:val="Title"/>
    <w:next w:val="BodyText"/>
    <w:qFormat/>
    <w:pPr>
      <w:keepNext/>
      <w:keepLines/>
    </w:pPr>
    <w:rPr>
      <w:sz w:val="24"/>
      <w:szCs w:val="24"/>
    </w:rPr>
  </w:style>
  <w:style w:type="paragraph" w:customStyle="1" w:styleId="AbstractTitle">
    <w:name w:val="Abstract Title"/>
    <w:basedOn w:val="Normal"/>
    <w:next w:val="Abstract"/>
    <w:qFormat/>
    <w:pPr>
      <w:keepNext/>
      <w:keepLines/>
      <w:spacing w:before="300" w:after="0"/>
      <w:jc w:val="center"/>
    </w:pPr>
    <w:rPr>
      <w:b/>
      <w:sz w:val="20"/>
      <w:szCs w:val="20"/>
    </w:rPr>
  </w:style>
  <w:style w:type="paragraph" w:customStyle="1" w:styleId="Abstract">
    <w:name w:val="Abstract"/>
    <w:basedOn w:val="Normal"/>
    <w:next w:val="BodyText"/>
    <w:qFormat/>
    <w:pPr>
      <w:keepNext/>
      <w:keepLines/>
      <w:spacing w:before="100" w:after="300"/>
    </w:pPr>
    <w:rPr>
      <w:sz w:val="20"/>
      <w:szCs w:val="20"/>
    </w:rPr>
  </w:style>
  <w:style w:type="paragraph" w:styleId="Bibliography">
    <w:name w:val="Bibliography"/>
    <w:basedOn w:val="Normal"/>
    <w:qFormat/>
  </w:style>
  <w:style w:type="character" w:customStyle="1" w:styleId="Heading1Char">
    <w:name w:val="Heading 1 Char"/>
    <w:basedOn w:val="DefaultParagraphFont"/>
    <w:link w:val="Heading1"/>
    <w:uiPriority w:val="9"/>
    <w:rsid w:val="00A10F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10F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10FD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10FD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10F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10F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0F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0F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0FD9"/>
    <w:rPr>
      <w:rFonts w:eastAsiaTheme="majorEastAsia" w:cstheme="majorBidi"/>
      <w:color w:val="272727" w:themeColor="text1" w:themeTint="D8"/>
    </w:rPr>
  </w:style>
  <w:style w:type="paragraph" w:styleId="BlockText">
    <w:name w:val="Block Text"/>
    <w:basedOn w:val="BodyText"/>
    <w:next w:val="BodyText"/>
    <w:uiPriority w:val="9"/>
    <w:unhideWhenUsed/>
    <w:qFormat/>
    <w:pPr>
      <w:spacing w:before="100" w:after="100"/>
      <w:ind w:left="480" w:right="480"/>
    </w:pPr>
  </w:style>
  <w:style w:type="paragraph" w:styleId="FootnoteText">
    <w:name w:val="footnote text"/>
    <w:basedOn w:val="Normal"/>
    <w:uiPriority w:val="9"/>
    <w:unhideWhenUsed/>
    <w:qFormat/>
  </w:style>
  <w:style w:type="paragraph" w:customStyle="1" w:styleId="FootnoteBlockText">
    <w:name w:val="Footnote Block Text"/>
    <w:basedOn w:val="FootnoteText"/>
    <w:next w:val="FootnoteText"/>
    <w:uiPriority w:val="9"/>
    <w:unhideWhenUsed/>
    <w:qFormat/>
    <w:pPr>
      <w:spacing w:before="100" w:after="100"/>
      <w:ind w:left="480" w:right="480"/>
    </w:pPr>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uiPriority w:val="99"/>
    <w:rPr>
      <w:color w:val="156082" w:themeColor="accent1"/>
    </w:rPr>
  </w:style>
  <w:style w:type="paragraph" w:styleId="TOCHeading">
    <w:name w:val="TOC Heading"/>
    <w:basedOn w:val="Heading1"/>
    <w:next w:val="BodyText"/>
    <w:uiPriority w:val="39"/>
    <w:unhideWhenUsed/>
    <w:qFormat/>
    <w:pPr>
      <w:spacing w:before="240" w:line="259" w:lineRule="auto"/>
      <w:outlineLvl w:val="9"/>
    </w:p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b/>
      <w:color w:val="008000"/>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color w:val="008000"/>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paragraph" w:styleId="TOC1">
    <w:name w:val="toc 1"/>
    <w:basedOn w:val="Normal"/>
    <w:next w:val="Normal"/>
    <w:autoRedefine/>
    <w:uiPriority w:val="39"/>
    <w:rsid w:val="0052015E"/>
    <w:pPr>
      <w:spacing w:after="100"/>
    </w:pPr>
  </w:style>
  <w:style w:type="paragraph" w:styleId="TOC2">
    <w:name w:val="toc 2"/>
    <w:basedOn w:val="Normal"/>
    <w:next w:val="Normal"/>
    <w:autoRedefine/>
    <w:uiPriority w:val="39"/>
    <w:rsid w:val="0052015E"/>
    <w:pPr>
      <w:spacing w:after="100"/>
      <w:ind w:left="240"/>
    </w:pPr>
  </w:style>
  <w:style w:type="paragraph" w:styleId="Header">
    <w:name w:val="header"/>
    <w:basedOn w:val="Normal"/>
    <w:link w:val="HeaderChar"/>
    <w:uiPriority w:val="99"/>
    <w:rsid w:val="00C05BDC"/>
    <w:pPr>
      <w:tabs>
        <w:tab w:val="center" w:pos="4536"/>
        <w:tab w:val="right" w:pos="9072"/>
      </w:tabs>
      <w:spacing w:after="0"/>
    </w:pPr>
  </w:style>
  <w:style w:type="character" w:customStyle="1" w:styleId="HeaderChar">
    <w:name w:val="Header Char"/>
    <w:basedOn w:val="DefaultParagraphFont"/>
    <w:link w:val="Header"/>
    <w:uiPriority w:val="99"/>
    <w:rsid w:val="00C05BDC"/>
  </w:style>
  <w:style w:type="paragraph" w:styleId="Footer">
    <w:name w:val="footer"/>
    <w:basedOn w:val="Normal"/>
    <w:link w:val="FooterChar"/>
    <w:uiPriority w:val="99"/>
    <w:rsid w:val="00C05BDC"/>
    <w:pPr>
      <w:tabs>
        <w:tab w:val="center" w:pos="4536"/>
        <w:tab w:val="right" w:pos="9072"/>
      </w:tabs>
      <w:spacing w:after="0"/>
    </w:pPr>
  </w:style>
  <w:style w:type="character" w:customStyle="1" w:styleId="FooterChar">
    <w:name w:val="Footer Char"/>
    <w:basedOn w:val="DefaultParagraphFont"/>
    <w:link w:val="Footer"/>
    <w:uiPriority w:val="99"/>
    <w:rsid w:val="00C05B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50</Pages>
  <Words>17922</Words>
  <Characters>112913</Characters>
  <Application>Microsoft Office Word</Application>
  <DocSecurity>0</DocSecurity>
  <Lines>940</Lines>
  <Paragraphs>261</Paragraphs>
  <ScaleCrop>false</ScaleCrop>
  <Company/>
  <LinksUpToDate>false</LinksUpToDate>
  <CharactersWithSpaces>130574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Das Rote Internet</dc:title>
  <dc:subject>DAS ROTE INTERNET | © 2008–2026 CSTRSK Software. Alle Rechte vorbehalten.</dc:subject>
  <dc:creator>CSTRSK</dc:creator>
  <cp:keywords/>
  <cp:lastModifiedBy>Roger-Rene Brandt</cp:lastModifiedBy>
  <cp:revision>8</cp:revision>
  <dcterms:created xsi:type="dcterms:W3CDTF">2026-06-11T08:04:00Z</dcterms:created>
  <dcterms:modified xsi:type="dcterms:W3CDTF">2026-06-11T08:17:00Z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Juni 2026</vt:lpwstr>
  </property>
  <property fmtid="{D5CDD505-2E9C-101B-9397-08002B2CF9AE}" pid="3" name="subtitle">
    <vt:lpwstr>Eine philosophische Anatomie des digitalen Autoritarismus</vt:lpwstr>
  </property>
</Properties>
</file>